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509"/>
        <w:tblW w:w="16348" w:type="dxa"/>
        <w:tblLook w:val="04A0" w:firstRow="1" w:lastRow="0" w:firstColumn="1" w:lastColumn="0" w:noHBand="0" w:noVBand="1"/>
      </w:tblPr>
      <w:tblGrid>
        <w:gridCol w:w="508"/>
        <w:gridCol w:w="1535"/>
        <w:gridCol w:w="2156"/>
        <w:gridCol w:w="1910"/>
        <w:gridCol w:w="2385"/>
        <w:gridCol w:w="1281"/>
        <w:gridCol w:w="1989"/>
        <w:gridCol w:w="2688"/>
        <w:gridCol w:w="1896"/>
      </w:tblGrid>
      <w:tr w:rsidR="00852224" w:rsidRPr="00FC1329" w:rsidTr="0094678F">
        <w:tc>
          <w:tcPr>
            <w:tcW w:w="508" w:type="dxa"/>
          </w:tcPr>
          <w:p w:rsidR="00BE30E6" w:rsidRPr="00FC1329" w:rsidRDefault="00BE30E6" w:rsidP="00BE30E6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535" w:type="dxa"/>
          </w:tcPr>
          <w:p w:rsidR="00BE30E6" w:rsidRPr="00FC1329" w:rsidRDefault="00BE30E6" w:rsidP="00BE30E6">
            <w:pPr>
              <w:rPr>
                <w:b/>
              </w:rPr>
            </w:pPr>
            <w:r w:rsidRPr="00FC1329">
              <w:rPr>
                <w:b/>
              </w:rPr>
              <w:t>Numer wniosku</w:t>
            </w:r>
          </w:p>
        </w:tc>
        <w:tc>
          <w:tcPr>
            <w:tcW w:w="2156" w:type="dxa"/>
          </w:tcPr>
          <w:p w:rsidR="00BE30E6" w:rsidRPr="00FC1329" w:rsidRDefault="00BE30E6" w:rsidP="00BE30E6">
            <w:pPr>
              <w:rPr>
                <w:b/>
              </w:rPr>
            </w:pPr>
            <w:r w:rsidRPr="00FC1329">
              <w:rPr>
                <w:b/>
              </w:rPr>
              <w:t>wnioskodawca</w:t>
            </w:r>
          </w:p>
        </w:tc>
        <w:tc>
          <w:tcPr>
            <w:tcW w:w="1910" w:type="dxa"/>
          </w:tcPr>
          <w:p w:rsidR="00BE30E6" w:rsidRPr="00FC1329" w:rsidRDefault="00BE30E6" w:rsidP="00BE30E6">
            <w:pPr>
              <w:rPr>
                <w:b/>
              </w:rPr>
            </w:pPr>
            <w:r w:rsidRPr="00FC1329">
              <w:rPr>
                <w:b/>
              </w:rPr>
              <w:t>Numer umowy</w:t>
            </w:r>
          </w:p>
        </w:tc>
        <w:tc>
          <w:tcPr>
            <w:tcW w:w="2385" w:type="dxa"/>
          </w:tcPr>
          <w:p w:rsidR="00BE30E6" w:rsidRPr="00FC1329" w:rsidRDefault="00BE30E6" w:rsidP="00BE30E6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281" w:type="dxa"/>
          </w:tcPr>
          <w:p w:rsidR="00BE30E6" w:rsidRPr="00FC1329" w:rsidRDefault="00BE30E6" w:rsidP="00BE30E6">
            <w:pPr>
              <w:rPr>
                <w:b/>
              </w:rPr>
            </w:pPr>
            <w:r w:rsidRPr="00FC1329">
              <w:rPr>
                <w:b/>
              </w:rPr>
              <w:t>Data podpisania umowy</w:t>
            </w:r>
          </w:p>
        </w:tc>
        <w:tc>
          <w:tcPr>
            <w:tcW w:w="1989" w:type="dxa"/>
          </w:tcPr>
          <w:p w:rsidR="00BE30E6" w:rsidRPr="00FC1329" w:rsidRDefault="00BE30E6" w:rsidP="00BE30E6">
            <w:pPr>
              <w:rPr>
                <w:b/>
              </w:rPr>
            </w:pPr>
            <w:r w:rsidRPr="00FC1329">
              <w:rPr>
                <w:b/>
              </w:rPr>
              <w:t>Przyznana kwota dofinansowania</w:t>
            </w:r>
          </w:p>
        </w:tc>
        <w:tc>
          <w:tcPr>
            <w:tcW w:w="2688" w:type="dxa"/>
          </w:tcPr>
          <w:p w:rsidR="00BE30E6" w:rsidRPr="00FC1329" w:rsidRDefault="00BE30E6" w:rsidP="00BE30E6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 w:rsidR="00244D95"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896" w:type="dxa"/>
          </w:tcPr>
          <w:p w:rsidR="00BE30E6" w:rsidRPr="00FC1329" w:rsidRDefault="00BE30E6" w:rsidP="00BE30E6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</w:tr>
      <w:tr w:rsidR="0094678F" w:rsidRPr="00FC1329" w:rsidTr="0094678F">
        <w:tc>
          <w:tcPr>
            <w:tcW w:w="9775" w:type="dxa"/>
            <w:gridSpan w:val="6"/>
          </w:tcPr>
          <w:p w:rsidR="0094678F" w:rsidRPr="00FC1329" w:rsidRDefault="0094678F" w:rsidP="00BE30E6">
            <w:pPr>
              <w:rPr>
                <w:b/>
              </w:rPr>
            </w:pPr>
            <w:r>
              <w:rPr>
                <w:b/>
              </w:rPr>
              <w:t xml:space="preserve">Nabór 1/2017 – wyniki z 2017-łącznie </w:t>
            </w:r>
          </w:p>
        </w:tc>
        <w:tc>
          <w:tcPr>
            <w:tcW w:w="1989" w:type="dxa"/>
          </w:tcPr>
          <w:p w:rsidR="0094678F" w:rsidRPr="00FC1329" w:rsidRDefault="0094678F" w:rsidP="00BE30E6">
            <w:pPr>
              <w:rPr>
                <w:b/>
              </w:rPr>
            </w:pPr>
            <w:r>
              <w:rPr>
                <w:b/>
              </w:rPr>
              <w:t>364 583</w:t>
            </w:r>
          </w:p>
        </w:tc>
        <w:tc>
          <w:tcPr>
            <w:tcW w:w="2688" w:type="dxa"/>
          </w:tcPr>
          <w:p w:rsidR="0094678F" w:rsidRPr="00FC1329" w:rsidRDefault="0094678F" w:rsidP="00BE30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96" w:type="dxa"/>
          </w:tcPr>
          <w:p w:rsidR="0094678F" w:rsidRPr="00FC1329" w:rsidRDefault="0094678F" w:rsidP="00BE30E6">
            <w:pPr>
              <w:rPr>
                <w:b/>
              </w:rPr>
            </w:pPr>
          </w:p>
        </w:tc>
      </w:tr>
      <w:tr w:rsidR="0094678F" w:rsidRPr="00FC1329" w:rsidTr="00851A16">
        <w:tc>
          <w:tcPr>
            <w:tcW w:w="9775" w:type="dxa"/>
            <w:gridSpan w:val="6"/>
          </w:tcPr>
          <w:p w:rsidR="0094678F" w:rsidRPr="00FC1329" w:rsidRDefault="0094678F" w:rsidP="00BE30E6">
            <w:pPr>
              <w:rPr>
                <w:b/>
              </w:rPr>
            </w:pPr>
            <w:r>
              <w:rPr>
                <w:b/>
              </w:rPr>
              <w:t>Nabór 2/2017- wyniki z 2017 łącznie</w:t>
            </w:r>
          </w:p>
        </w:tc>
        <w:tc>
          <w:tcPr>
            <w:tcW w:w="1989" w:type="dxa"/>
          </w:tcPr>
          <w:p w:rsidR="0094678F" w:rsidRPr="00FC1329" w:rsidRDefault="0094678F" w:rsidP="00BE30E6">
            <w:pPr>
              <w:rPr>
                <w:b/>
              </w:rPr>
            </w:pPr>
            <w:r>
              <w:rPr>
                <w:b/>
              </w:rPr>
              <w:t>2 349 460</w:t>
            </w:r>
          </w:p>
        </w:tc>
        <w:tc>
          <w:tcPr>
            <w:tcW w:w="2688" w:type="dxa"/>
          </w:tcPr>
          <w:p w:rsidR="0094678F" w:rsidRPr="00FC1329" w:rsidRDefault="0094678F" w:rsidP="00BE30E6">
            <w:pPr>
              <w:rPr>
                <w:b/>
              </w:rPr>
            </w:pPr>
            <w:r>
              <w:rPr>
                <w:b/>
              </w:rPr>
              <w:t>9 obiektów infrastruktury turystycznej</w:t>
            </w:r>
          </w:p>
        </w:tc>
        <w:tc>
          <w:tcPr>
            <w:tcW w:w="1896" w:type="dxa"/>
          </w:tcPr>
          <w:p w:rsidR="0094678F" w:rsidRPr="00FC1329" w:rsidRDefault="0094678F" w:rsidP="00BE30E6">
            <w:pPr>
              <w:rPr>
                <w:b/>
              </w:rPr>
            </w:pPr>
          </w:p>
        </w:tc>
      </w:tr>
      <w:tr w:rsidR="0094678F" w:rsidRPr="00FC1329" w:rsidTr="0094678F">
        <w:tc>
          <w:tcPr>
            <w:tcW w:w="508" w:type="dxa"/>
          </w:tcPr>
          <w:p w:rsidR="0094678F" w:rsidRPr="0094678F" w:rsidRDefault="0094678F" w:rsidP="00BE30E6">
            <w:pPr>
              <w:rPr>
                <w:b/>
                <w:color w:val="FF0000"/>
              </w:rPr>
            </w:pPr>
          </w:p>
        </w:tc>
        <w:tc>
          <w:tcPr>
            <w:tcW w:w="1535" w:type="dxa"/>
          </w:tcPr>
          <w:p w:rsidR="0094678F" w:rsidRPr="0094678F" w:rsidRDefault="0094678F" w:rsidP="00BE30E6">
            <w:pPr>
              <w:rPr>
                <w:b/>
                <w:color w:val="FF0000"/>
              </w:rPr>
            </w:pPr>
          </w:p>
        </w:tc>
        <w:tc>
          <w:tcPr>
            <w:tcW w:w="2156" w:type="dxa"/>
          </w:tcPr>
          <w:p w:rsidR="0094678F" w:rsidRPr="0094678F" w:rsidRDefault="0094678F" w:rsidP="00BE30E6">
            <w:pPr>
              <w:rPr>
                <w:b/>
                <w:color w:val="FF0000"/>
              </w:rPr>
            </w:pPr>
          </w:p>
        </w:tc>
        <w:tc>
          <w:tcPr>
            <w:tcW w:w="1910" w:type="dxa"/>
          </w:tcPr>
          <w:p w:rsidR="0094678F" w:rsidRPr="0094678F" w:rsidRDefault="0094678F" w:rsidP="00BE30E6">
            <w:pPr>
              <w:rPr>
                <w:b/>
                <w:color w:val="FF0000"/>
              </w:rPr>
            </w:pPr>
          </w:p>
        </w:tc>
        <w:tc>
          <w:tcPr>
            <w:tcW w:w="2385" w:type="dxa"/>
          </w:tcPr>
          <w:p w:rsidR="0094678F" w:rsidRPr="0094678F" w:rsidRDefault="0094678F" w:rsidP="00BE30E6">
            <w:pPr>
              <w:rPr>
                <w:b/>
                <w:color w:val="FF0000"/>
              </w:rPr>
            </w:pPr>
          </w:p>
        </w:tc>
        <w:tc>
          <w:tcPr>
            <w:tcW w:w="1281" w:type="dxa"/>
          </w:tcPr>
          <w:p w:rsidR="0094678F" w:rsidRPr="0094678F" w:rsidRDefault="0094678F" w:rsidP="00BE30E6">
            <w:pPr>
              <w:rPr>
                <w:b/>
                <w:color w:val="FF0000"/>
              </w:rPr>
            </w:pPr>
          </w:p>
        </w:tc>
        <w:tc>
          <w:tcPr>
            <w:tcW w:w="1989" w:type="dxa"/>
          </w:tcPr>
          <w:p w:rsidR="0094678F" w:rsidRPr="0094678F" w:rsidRDefault="0094678F" w:rsidP="00BE30E6">
            <w:pPr>
              <w:rPr>
                <w:b/>
                <w:color w:val="FF0000"/>
              </w:rPr>
            </w:pPr>
          </w:p>
        </w:tc>
        <w:tc>
          <w:tcPr>
            <w:tcW w:w="2688" w:type="dxa"/>
          </w:tcPr>
          <w:p w:rsidR="0094678F" w:rsidRPr="0094678F" w:rsidRDefault="0094678F" w:rsidP="00BE30E6">
            <w:pPr>
              <w:rPr>
                <w:b/>
                <w:color w:val="FF0000"/>
              </w:rPr>
            </w:pPr>
          </w:p>
        </w:tc>
        <w:tc>
          <w:tcPr>
            <w:tcW w:w="1896" w:type="dxa"/>
          </w:tcPr>
          <w:p w:rsidR="0094678F" w:rsidRPr="0094678F" w:rsidRDefault="0094678F" w:rsidP="00BE30E6">
            <w:pPr>
              <w:rPr>
                <w:b/>
                <w:color w:val="FF0000"/>
              </w:rPr>
            </w:pPr>
          </w:p>
        </w:tc>
      </w:tr>
      <w:tr w:rsidR="00524A8C" w:rsidTr="006E37A1">
        <w:tc>
          <w:tcPr>
            <w:tcW w:w="16348" w:type="dxa"/>
            <w:gridSpan w:val="9"/>
          </w:tcPr>
          <w:p w:rsidR="00524A8C" w:rsidRPr="00244D95" w:rsidRDefault="00524A8C" w:rsidP="00BE30E6">
            <w:pPr>
              <w:rPr>
                <w:b/>
              </w:rPr>
            </w:pPr>
            <w:r w:rsidRPr="00244D95">
              <w:rPr>
                <w:b/>
              </w:rPr>
              <w:t>NABÓR 3/201</w:t>
            </w:r>
            <w:r w:rsidR="0094678F">
              <w:rPr>
                <w:b/>
              </w:rPr>
              <w:t>7</w:t>
            </w:r>
          </w:p>
        </w:tc>
      </w:tr>
      <w:tr w:rsidR="00244D95" w:rsidTr="0094678F">
        <w:tc>
          <w:tcPr>
            <w:tcW w:w="508" w:type="dxa"/>
          </w:tcPr>
          <w:p w:rsidR="00524A8C" w:rsidRDefault="00244D95" w:rsidP="00BE30E6">
            <w:r>
              <w:t>1</w:t>
            </w:r>
          </w:p>
        </w:tc>
        <w:tc>
          <w:tcPr>
            <w:tcW w:w="1535" w:type="dxa"/>
          </w:tcPr>
          <w:p w:rsidR="00524A8C" w:rsidRDefault="00011D27" w:rsidP="00BE30E6">
            <w:r>
              <w:t>3/2017/01</w:t>
            </w:r>
          </w:p>
        </w:tc>
        <w:tc>
          <w:tcPr>
            <w:tcW w:w="2156" w:type="dxa"/>
          </w:tcPr>
          <w:p w:rsidR="00524A8C" w:rsidRDefault="00524A8C" w:rsidP="00BE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24A8C" w:rsidRPr="00852224" w:rsidRDefault="00383D97" w:rsidP="00BE30E6">
            <w:pPr>
              <w:rPr>
                <w:color w:val="FF0000"/>
              </w:rPr>
            </w:pPr>
            <w:proofErr w:type="spellStart"/>
            <w:r w:rsidRPr="00852224">
              <w:t>WoD</w:t>
            </w:r>
            <w:proofErr w:type="spellEnd"/>
            <w:r w:rsidRPr="00852224">
              <w:t xml:space="preserve"> pozostawiony bez rozpatrzenia wniosek  - wycofany przez wnioskodawcę 2018-10-10</w:t>
            </w:r>
          </w:p>
        </w:tc>
        <w:tc>
          <w:tcPr>
            <w:tcW w:w="2385" w:type="dxa"/>
          </w:tcPr>
          <w:p w:rsidR="00524A8C" w:rsidRDefault="00011D27" w:rsidP="00BE3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281" w:type="dxa"/>
          </w:tcPr>
          <w:p w:rsidR="00524A8C" w:rsidRDefault="00524A8C" w:rsidP="00BE30E6"/>
        </w:tc>
        <w:tc>
          <w:tcPr>
            <w:tcW w:w="1989" w:type="dxa"/>
          </w:tcPr>
          <w:p w:rsidR="00524A8C" w:rsidRDefault="00524A8C" w:rsidP="00BE30E6"/>
        </w:tc>
        <w:tc>
          <w:tcPr>
            <w:tcW w:w="2688" w:type="dxa"/>
          </w:tcPr>
          <w:p w:rsidR="00524A8C" w:rsidRDefault="00524A8C" w:rsidP="00BE30E6"/>
        </w:tc>
        <w:tc>
          <w:tcPr>
            <w:tcW w:w="1896" w:type="dxa"/>
          </w:tcPr>
          <w:p w:rsidR="00524A8C" w:rsidRDefault="00524A8C" w:rsidP="00BE30E6"/>
        </w:tc>
      </w:tr>
      <w:tr w:rsidR="00244D95" w:rsidTr="0094678F">
        <w:tc>
          <w:tcPr>
            <w:tcW w:w="508" w:type="dxa"/>
          </w:tcPr>
          <w:p w:rsidR="00524A8C" w:rsidRPr="00ED4805" w:rsidRDefault="00244D95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</w:t>
            </w:r>
          </w:p>
        </w:tc>
        <w:tc>
          <w:tcPr>
            <w:tcW w:w="1535" w:type="dxa"/>
          </w:tcPr>
          <w:p w:rsidR="00524A8C" w:rsidRPr="00ED4805" w:rsidRDefault="00011D27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3/2017/02</w:t>
            </w:r>
          </w:p>
        </w:tc>
        <w:tc>
          <w:tcPr>
            <w:tcW w:w="2156" w:type="dxa"/>
          </w:tcPr>
          <w:p w:rsidR="00524A8C" w:rsidRPr="00ED4805" w:rsidRDefault="00524A8C" w:rsidP="00BE30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00118-6523.2-SW1110153/17/18</w:t>
            </w:r>
          </w:p>
        </w:tc>
        <w:tc>
          <w:tcPr>
            <w:tcW w:w="2385" w:type="dxa"/>
          </w:tcPr>
          <w:p w:rsidR="00524A8C" w:rsidRPr="00ED4805" w:rsidRDefault="00011D27" w:rsidP="00BE30E6">
            <w:pPr>
              <w:rPr>
                <w:sz w:val="20"/>
                <w:szCs w:val="20"/>
                <w:highlight w:val="yellow"/>
              </w:rPr>
            </w:pPr>
            <w:r w:rsidRPr="00ED4805">
              <w:rPr>
                <w:sz w:val="20"/>
                <w:szCs w:val="20"/>
                <w:highlight w:val="yellow"/>
              </w:rPr>
              <w:t>Rozbudowa restauracji „Błękitny Statek” w Krynicy Morskiej</w:t>
            </w:r>
          </w:p>
        </w:tc>
        <w:tc>
          <w:tcPr>
            <w:tcW w:w="1281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07.09 2018</w:t>
            </w:r>
          </w:p>
        </w:tc>
        <w:tc>
          <w:tcPr>
            <w:tcW w:w="1989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200 000</w:t>
            </w:r>
          </w:p>
        </w:tc>
        <w:tc>
          <w:tcPr>
            <w:tcW w:w="2688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 utworzone</w:t>
            </w:r>
          </w:p>
        </w:tc>
        <w:tc>
          <w:tcPr>
            <w:tcW w:w="1896" w:type="dxa"/>
          </w:tcPr>
          <w:p w:rsidR="00524A8C" w:rsidRPr="00ED4805" w:rsidRDefault="00524A8C" w:rsidP="00BE30E6">
            <w:pPr>
              <w:rPr>
                <w:highlight w:val="yellow"/>
              </w:rPr>
            </w:pPr>
          </w:p>
        </w:tc>
      </w:tr>
      <w:tr w:rsidR="00011D27" w:rsidTr="00D0487B">
        <w:tc>
          <w:tcPr>
            <w:tcW w:w="16348" w:type="dxa"/>
            <w:gridSpan w:val="9"/>
          </w:tcPr>
          <w:p w:rsidR="00011D27" w:rsidRPr="00244D95" w:rsidRDefault="00011D27" w:rsidP="00BE30E6">
            <w:pPr>
              <w:rPr>
                <w:b/>
              </w:rPr>
            </w:pPr>
            <w:r w:rsidRPr="00244D95">
              <w:rPr>
                <w:b/>
              </w:rPr>
              <w:t>NABÓR 4/201</w:t>
            </w:r>
            <w:r w:rsidR="0094678F">
              <w:rPr>
                <w:b/>
              </w:rPr>
              <w:t>7</w:t>
            </w:r>
          </w:p>
        </w:tc>
      </w:tr>
      <w:tr w:rsidR="00244D95" w:rsidTr="0094678F">
        <w:tc>
          <w:tcPr>
            <w:tcW w:w="508" w:type="dxa"/>
          </w:tcPr>
          <w:p w:rsidR="00524A8C" w:rsidRPr="00ED4805" w:rsidRDefault="00011D27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1</w:t>
            </w:r>
          </w:p>
        </w:tc>
        <w:tc>
          <w:tcPr>
            <w:tcW w:w="1535" w:type="dxa"/>
          </w:tcPr>
          <w:p w:rsidR="00524A8C" w:rsidRPr="00ED4805" w:rsidRDefault="00244D95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4/20</w:t>
            </w:r>
            <w:r w:rsidR="0094678F">
              <w:rPr>
                <w:highlight w:val="yellow"/>
              </w:rPr>
              <w:t>17</w:t>
            </w:r>
            <w:r w:rsidRPr="00ED4805">
              <w:rPr>
                <w:highlight w:val="yellow"/>
              </w:rPr>
              <w:t>/01</w:t>
            </w:r>
          </w:p>
        </w:tc>
        <w:tc>
          <w:tcPr>
            <w:tcW w:w="2156" w:type="dxa"/>
          </w:tcPr>
          <w:p w:rsidR="00524A8C" w:rsidRPr="00ED4805" w:rsidRDefault="00524A8C" w:rsidP="00BE30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00120-6523.2-SW1110154/17/18</w:t>
            </w:r>
          </w:p>
        </w:tc>
        <w:tc>
          <w:tcPr>
            <w:tcW w:w="2385" w:type="dxa"/>
          </w:tcPr>
          <w:p w:rsidR="00524A8C" w:rsidRPr="00ED4805" w:rsidRDefault="00011D27" w:rsidP="00BE30E6">
            <w:pPr>
              <w:rPr>
                <w:sz w:val="20"/>
                <w:szCs w:val="20"/>
                <w:highlight w:val="yellow"/>
              </w:rPr>
            </w:pPr>
            <w:r w:rsidRPr="00ED4805">
              <w:rPr>
                <w:sz w:val="20"/>
                <w:szCs w:val="20"/>
                <w:highlight w:val="yellow"/>
              </w:rPr>
              <w:t>Rozwój przedsiębiorstwa poprzez utworzenie innowacyjnej całorocznej oferty sportowo rekreacyjnej w Ośrodku Edukacji Ekologicznej w Piaskach</w:t>
            </w:r>
          </w:p>
        </w:tc>
        <w:tc>
          <w:tcPr>
            <w:tcW w:w="1281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27.09.2018</w:t>
            </w:r>
          </w:p>
        </w:tc>
        <w:tc>
          <w:tcPr>
            <w:tcW w:w="1989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199 998</w:t>
            </w:r>
          </w:p>
        </w:tc>
        <w:tc>
          <w:tcPr>
            <w:tcW w:w="2688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 utworzone</w:t>
            </w:r>
          </w:p>
        </w:tc>
        <w:tc>
          <w:tcPr>
            <w:tcW w:w="1896" w:type="dxa"/>
          </w:tcPr>
          <w:p w:rsidR="00524A8C" w:rsidRPr="00ED4805" w:rsidRDefault="00524A8C" w:rsidP="00BE30E6">
            <w:pPr>
              <w:rPr>
                <w:highlight w:val="yellow"/>
              </w:rPr>
            </w:pPr>
          </w:p>
        </w:tc>
      </w:tr>
      <w:tr w:rsidR="00244D95" w:rsidTr="0094678F">
        <w:tc>
          <w:tcPr>
            <w:tcW w:w="508" w:type="dxa"/>
          </w:tcPr>
          <w:p w:rsidR="00524A8C" w:rsidRDefault="00011D27" w:rsidP="00BE30E6">
            <w:r>
              <w:t>2</w:t>
            </w:r>
          </w:p>
        </w:tc>
        <w:tc>
          <w:tcPr>
            <w:tcW w:w="1535" w:type="dxa"/>
          </w:tcPr>
          <w:p w:rsidR="00524A8C" w:rsidRDefault="00244D95" w:rsidP="00BE30E6">
            <w:r>
              <w:t>4/201</w:t>
            </w:r>
            <w:r w:rsidR="0094678F">
              <w:t>7</w:t>
            </w:r>
            <w:r>
              <w:t>/02</w:t>
            </w:r>
          </w:p>
        </w:tc>
        <w:tc>
          <w:tcPr>
            <w:tcW w:w="2156" w:type="dxa"/>
          </w:tcPr>
          <w:p w:rsidR="00524A8C" w:rsidRDefault="00524A8C" w:rsidP="00BE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24A8C" w:rsidRDefault="00852224" w:rsidP="00BE30E6">
            <w:r>
              <w:t>Bez rozpatrzenia-po 6 miesiącach</w:t>
            </w:r>
          </w:p>
        </w:tc>
        <w:tc>
          <w:tcPr>
            <w:tcW w:w="2385" w:type="dxa"/>
          </w:tcPr>
          <w:p w:rsidR="00524A8C" w:rsidRDefault="00011D27" w:rsidP="00BE30E6">
            <w:pPr>
              <w:rPr>
                <w:sz w:val="20"/>
                <w:szCs w:val="20"/>
              </w:rPr>
            </w:pPr>
            <w:bookmarkStart w:id="0" w:name="_Hlk500317097"/>
            <w:r>
              <w:rPr>
                <w:sz w:val="20"/>
                <w:szCs w:val="20"/>
              </w:rPr>
              <w:t xml:space="preserve">Powstanie całorocznej infrastruktury turystycznej poprzez budowę Zespołu Budynków </w:t>
            </w:r>
            <w:r>
              <w:rPr>
                <w:sz w:val="20"/>
                <w:szCs w:val="20"/>
              </w:rPr>
              <w:lastRenderedPageBreak/>
              <w:t>Zakwaterowania Turystycznego na terenie Ośrodka Wypoczynkowego „Mewa” w Jantarze ze szczególnym uwzględnieniem potrzeb osób w wieku 50+</w:t>
            </w:r>
            <w:bookmarkEnd w:id="0"/>
          </w:p>
        </w:tc>
        <w:tc>
          <w:tcPr>
            <w:tcW w:w="1281" w:type="dxa"/>
          </w:tcPr>
          <w:p w:rsidR="00524A8C" w:rsidRDefault="00524A8C" w:rsidP="00BE30E6"/>
        </w:tc>
        <w:tc>
          <w:tcPr>
            <w:tcW w:w="1989" w:type="dxa"/>
          </w:tcPr>
          <w:p w:rsidR="00524A8C" w:rsidRDefault="00524A8C" w:rsidP="00BE30E6"/>
        </w:tc>
        <w:tc>
          <w:tcPr>
            <w:tcW w:w="2688" w:type="dxa"/>
          </w:tcPr>
          <w:p w:rsidR="00524A8C" w:rsidRDefault="00524A8C" w:rsidP="00BE30E6"/>
        </w:tc>
        <w:tc>
          <w:tcPr>
            <w:tcW w:w="1896" w:type="dxa"/>
          </w:tcPr>
          <w:p w:rsidR="00524A8C" w:rsidRDefault="00524A8C" w:rsidP="00BE30E6"/>
        </w:tc>
      </w:tr>
      <w:tr w:rsidR="00244D95" w:rsidTr="0094678F">
        <w:tc>
          <w:tcPr>
            <w:tcW w:w="508" w:type="dxa"/>
          </w:tcPr>
          <w:p w:rsidR="00524A8C" w:rsidRDefault="00011D27" w:rsidP="00BE30E6">
            <w:r>
              <w:t>3</w:t>
            </w:r>
          </w:p>
        </w:tc>
        <w:tc>
          <w:tcPr>
            <w:tcW w:w="1535" w:type="dxa"/>
          </w:tcPr>
          <w:p w:rsidR="00524A8C" w:rsidRDefault="00244D95" w:rsidP="00BE30E6">
            <w:r>
              <w:t>4/201</w:t>
            </w:r>
            <w:r w:rsidR="0094678F">
              <w:t>7</w:t>
            </w:r>
            <w:r>
              <w:t>/03</w:t>
            </w:r>
          </w:p>
        </w:tc>
        <w:tc>
          <w:tcPr>
            <w:tcW w:w="2156" w:type="dxa"/>
          </w:tcPr>
          <w:p w:rsidR="00524A8C" w:rsidRDefault="00524A8C" w:rsidP="00BE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24A8C" w:rsidRDefault="00852224" w:rsidP="00BE30E6">
            <w:r>
              <w:t>Bez rozpatrzenia-po 6 miesiącach</w:t>
            </w:r>
          </w:p>
        </w:tc>
        <w:tc>
          <w:tcPr>
            <w:tcW w:w="2385" w:type="dxa"/>
          </w:tcPr>
          <w:p w:rsidR="00524A8C" w:rsidRDefault="00011D27" w:rsidP="00BE30E6">
            <w:pPr>
              <w:rPr>
                <w:sz w:val="20"/>
                <w:szCs w:val="20"/>
              </w:rPr>
            </w:pPr>
            <w:bookmarkStart w:id="1" w:name="_Hlk500317192"/>
            <w:r>
              <w:rPr>
                <w:sz w:val="20"/>
                <w:szCs w:val="20"/>
              </w:rPr>
              <w:t xml:space="preserve">Stworzenie herbaciarni White </w:t>
            </w:r>
            <w:proofErr w:type="spellStart"/>
            <w:r>
              <w:rPr>
                <w:sz w:val="20"/>
                <w:szCs w:val="20"/>
              </w:rPr>
              <w:t>Tea</w:t>
            </w:r>
            <w:proofErr w:type="spellEnd"/>
            <w:r>
              <w:rPr>
                <w:sz w:val="20"/>
                <w:szCs w:val="20"/>
              </w:rPr>
              <w:t xml:space="preserve"> przy istniejącym obiekcie noclegowym w Krynicy Morskiej</w:t>
            </w:r>
            <w:bookmarkEnd w:id="1"/>
          </w:p>
        </w:tc>
        <w:tc>
          <w:tcPr>
            <w:tcW w:w="1281" w:type="dxa"/>
          </w:tcPr>
          <w:p w:rsidR="00524A8C" w:rsidRDefault="00524A8C" w:rsidP="00BE30E6"/>
        </w:tc>
        <w:tc>
          <w:tcPr>
            <w:tcW w:w="1989" w:type="dxa"/>
          </w:tcPr>
          <w:p w:rsidR="00524A8C" w:rsidRDefault="00524A8C" w:rsidP="00BE30E6"/>
        </w:tc>
        <w:tc>
          <w:tcPr>
            <w:tcW w:w="2688" w:type="dxa"/>
          </w:tcPr>
          <w:p w:rsidR="00524A8C" w:rsidRDefault="00524A8C" w:rsidP="00BE30E6"/>
        </w:tc>
        <w:tc>
          <w:tcPr>
            <w:tcW w:w="1896" w:type="dxa"/>
          </w:tcPr>
          <w:p w:rsidR="00524A8C" w:rsidRDefault="00524A8C" w:rsidP="00BE30E6"/>
        </w:tc>
      </w:tr>
      <w:tr w:rsidR="00244D95" w:rsidTr="0094678F">
        <w:tc>
          <w:tcPr>
            <w:tcW w:w="508" w:type="dxa"/>
          </w:tcPr>
          <w:p w:rsidR="00524A8C" w:rsidRDefault="00011D27" w:rsidP="00BE30E6">
            <w:r>
              <w:t>4</w:t>
            </w:r>
          </w:p>
        </w:tc>
        <w:tc>
          <w:tcPr>
            <w:tcW w:w="1535" w:type="dxa"/>
          </w:tcPr>
          <w:p w:rsidR="00524A8C" w:rsidRDefault="00244D95" w:rsidP="00BE30E6">
            <w:r>
              <w:t>4/201</w:t>
            </w:r>
            <w:r w:rsidR="0094678F">
              <w:t>7</w:t>
            </w:r>
            <w:r>
              <w:t>/04</w:t>
            </w:r>
          </w:p>
        </w:tc>
        <w:tc>
          <w:tcPr>
            <w:tcW w:w="2156" w:type="dxa"/>
          </w:tcPr>
          <w:p w:rsidR="00524A8C" w:rsidRDefault="00524A8C" w:rsidP="00BE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24A8C" w:rsidRDefault="00852224" w:rsidP="00BE30E6">
            <w:r>
              <w:t>Bez rozpatrzenia-po 6 miesiącach</w:t>
            </w:r>
          </w:p>
        </w:tc>
        <w:tc>
          <w:tcPr>
            <w:tcW w:w="2385" w:type="dxa"/>
          </w:tcPr>
          <w:p w:rsidR="00524A8C" w:rsidRDefault="00011D27" w:rsidP="00BE30E6">
            <w:pPr>
              <w:rPr>
                <w:sz w:val="20"/>
                <w:szCs w:val="20"/>
              </w:rPr>
            </w:pPr>
            <w:bookmarkStart w:id="2" w:name="_Hlk500317281"/>
            <w:r>
              <w:rPr>
                <w:sz w:val="20"/>
                <w:szCs w:val="20"/>
              </w:rPr>
              <w:t>Powiększenie bazy turystycznej w OW Pod Dębami – wykończenie budynku zakwaterowania z udogodnieniami dla osób mających problem z poruszaniem się</w:t>
            </w:r>
            <w:bookmarkEnd w:id="2"/>
          </w:p>
        </w:tc>
        <w:tc>
          <w:tcPr>
            <w:tcW w:w="1281" w:type="dxa"/>
          </w:tcPr>
          <w:p w:rsidR="00524A8C" w:rsidRDefault="00524A8C" w:rsidP="00BE30E6"/>
        </w:tc>
        <w:tc>
          <w:tcPr>
            <w:tcW w:w="1989" w:type="dxa"/>
          </w:tcPr>
          <w:p w:rsidR="00524A8C" w:rsidRDefault="00524A8C" w:rsidP="00BE30E6"/>
        </w:tc>
        <w:tc>
          <w:tcPr>
            <w:tcW w:w="2688" w:type="dxa"/>
          </w:tcPr>
          <w:p w:rsidR="00524A8C" w:rsidRDefault="00524A8C" w:rsidP="00BE30E6"/>
        </w:tc>
        <w:tc>
          <w:tcPr>
            <w:tcW w:w="1896" w:type="dxa"/>
          </w:tcPr>
          <w:p w:rsidR="00524A8C" w:rsidRDefault="00524A8C" w:rsidP="00BE30E6"/>
        </w:tc>
      </w:tr>
      <w:tr w:rsidR="00244D95" w:rsidTr="0094678F">
        <w:tc>
          <w:tcPr>
            <w:tcW w:w="508" w:type="dxa"/>
          </w:tcPr>
          <w:p w:rsidR="00524A8C" w:rsidRDefault="00244D95" w:rsidP="00BE30E6">
            <w:r>
              <w:t>5</w:t>
            </w:r>
          </w:p>
        </w:tc>
        <w:tc>
          <w:tcPr>
            <w:tcW w:w="1535" w:type="dxa"/>
          </w:tcPr>
          <w:p w:rsidR="00524A8C" w:rsidRDefault="00244D95" w:rsidP="00BE30E6">
            <w:r>
              <w:t>4/201</w:t>
            </w:r>
            <w:r w:rsidR="0094678F">
              <w:t>7</w:t>
            </w:r>
            <w:r>
              <w:t>/05</w:t>
            </w:r>
          </w:p>
        </w:tc>
        <w:tc>
          <w:tcPr>
            <w:tcW w:w="2156" w:type="dxa"/>
          </w:tcPr>
          <w:p w:rsidR="00524A8C" w:rsidRDefault="00524A8C" w:rsidP="00BE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24A8C" w:rsidRDefault="00852224" w:rsidP="00BE30E6">
            <w:r>
              <w:t>Bez rozpatrzenia-po 6 miesiącach</w:t>
            </w:r>
          </w:p>
        </w:tc>
        <w:tc>
          <w:tcPr>
            <w:tcW w:w="2385" w:type="dxa"/>
          </w:tcPr>
          <w:p w:rsidR="00524A8C" w:rsidRDefault="00011D27" w:rsidP="00BE30E6">
            <w:pPr>
              <w:rPr>
                <w:sz w:val="20"/>
                <w:szCs w:val="20"/>
              </w:rPr>
            </w:pPr>
            <w:bookmarkStart w:id="3" w:name="_Hlk500317376"/>
            <w:r>
              <w:rPr>
                <w:sz w:val="20"/>
                <w:szCs w:val="20"/>
              </w:rPr>
              <w:t>Stworzenie innowacyjnej oferty turystycznej poprzez budowę i wyposażenie pensjonatu „SIMURG” w Mikoszewie</w:t>
            </w:r>
            <w:bookmarkEnd w:id="3"/>
          </w:p>
        </w:tc>
        <w:tc>
          <w:tcPr>
            <w:tcW w:w="1281" w:type="dxa"/>
          </w:tcPr>
          <w:p w:rsidR="00524A8C" w:rsidRDefault="00524A8C" w:rsidP="00BE30E6"/>
        </w:tc>
        <w:tc>
          <w:tcPr>
            <w:tcW w:w="1989" w:type="dxa"/>
          </w:tcPr>
          <w:p w:rsidR="00524A8C" w:rsidRDefault="00524A8C" w:rsidP="00BE30E6"/>
        </w:tc>
        <w:tc>
          <w:tcPr>
            <w:tcW w:w="2688" w:type="dxa"/>
          </w:tcPr>
          <w:p w:rsidR="00524A8C" w:rsidRDefault="00524A8C" w:rsidP="00BE30E6"/>
        </w:tc>
        <w:tc>
          <w:tcPr>
            <w:tcW w:w="1896" w:type="dxa"/>
          </w:tcPr>
          <w:p w:rsidR="00524A8C" w:rsidRDefault="00524A8C" w:rsidP="00BE30E6"/>
        </w:tc>
      </w:tr>
      <w:tr w:rsidR="00244D95" w:rsidTr="0094678F">
        <w:tc>
          <w:tcPr>
            <w:tcW w:w="508" w:type="dxa"/>
          </w:tcPr>
          <w:p w:rsidR="00524A8C" w:rsidRDefault="00244D95" w:rsidP="00BE30E6">
            <w:r>
              <w:t>6</w:t>
            </w:r>
          </w:p>
        </w:tc>
        <w:tc>
          <w:tcPr>
            <w:tcW w:w="1535" w:type="dxa"/>
          </w:tcPr>
          <w:p w:rsidR="00524A8C" w:rsidRPr="00ED4805" w:rsidRDefault="00244D95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4/201</w:t>
            </w:r>
            <w:r w:rsidR="0094678F">
              <w:rPr>
                <w:highlight w:val="yellow"/>
              </w:rPr>
              <w:t>7</w:t>
            </w:r>
            <w:r w:rsidRPr="00ED4805">
              <w:rPr>
                <w:highlight w:val="yellow"/>
              </w:rPr>
              <w:t>/06</w:t>
            </w:r>
          </w:p>
        </w:tc>
        <w:tc>
          <w:tcPr>
            <w:tcW w:w="2156" w:type="dxa"/>
          </w:tcPr>
          <w:p w:rsidR="00524A8C" w:rsidRPr="00ED4805" w:rsidRDefault="00524A8C" w:rsidP="00BE30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00173-6523.2-SW1110155/17/18</w:t>
            </w:r>
          </w:p>
        </w:tc>
        <w:tc>
          <w:tcPr>
            <w:tcW w:w="2385" w:type="dxa"/>
          </w:tcPr>
          <w:p w:rsidR="00524A8C" w:rsidRPr="00ED4805" w:rsidRDefault="002379F8" w:rsidP="00BE30E6">
            <w:pPr>
              <w:rPr>
                <w:sz w:val="20"/>
                <w:szCs w:val="20"/>
                <w:highlight w:val="yellow"/>
              </w:rPr>
            </w:pPr>
            <w:bookmarkStart w:id="4" w:name="_Hlk500317438"/>
            <w:r w:rsidRPr="00ED4805">
              <w:rPr>
                <w:sz w:val="20"/>
                <w:szCs w:val="20"/>
                <w:highlight w:val="yellow"/>
              </w:rPr>
              <w:t>Budowa budynku rekreacji indywidualnej</w:t>
            </w:r>
            <w:bookmarkEnd w:id="4"/>
          </w:p>
        </w:tc>
        <w:tc>
          <w:tcPr>
            <w:tcW w:w="1281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3.12.2018</w:t>
            </w:r>
          </w:p>
        </w:tc>
        <w:tc>
          <w:tcPr>
            <w:tcW w:w="1989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73 753,80</w:t>
            </w:r>
          </w:p>
        </w:tc>
        <w:tc>
          <w:tcPr>
            <w:tcW w:w="2688" w:type="dxa"/>
          </w:tcPr>
          <w:p w:rsidR="00524A8C" w:rsidRPr="00ED4805" w:rsidRDefault="00852224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 utworzone</w:t>
            </w:r>
          </w:p>
        </w:tc>
        <w:tc>
          <w:tcPr>
            <w:tcW w:w="1896" w:type="dxa"/>
          </w:tcPr>
          <w:p w:rsidR="00524A8C" w:rsidRPr="00ED4805" w:rsidRDefault="00524A8C" w:rsidP="00BE30E6">
            <w:pPr>
              <w:rPr>
                <w:highlight w:val="yellow"/>
              </w:rPr>
            </w:pPr>
          </w:p>
        </w:tc>
      </w:tr>
      <w:tr w:rsidR="00244D95" w:rsidTr="0094678F">
        <w:tc>
          <w:tcPr>
            <w:tcW w:w="508" w:type="dxa"/>
          </w:tcPr>
          <w:p w:rsidR="00524A8C" w:rsidRDefault="00244D95" w:rsidP="00BE30E6">
            <w:r>
              <w:t>7</w:t>
            </w:r>
          </w:p>
        </w:tc>
        <w:tc>
          <w:tcPr>
            <w:tcW w:w="1535" w:type="dxa"/>
          </w:tcPr>
          <w:p w:rsidR="00524A8C" w:rsidRDefault="00244D95" w:rsidP="00BE30E6">
            <w:r>
              <w:t>4/201</w:t>
            </w:r>
            <w:r w:rsidR="0094678F">
              <w:t>7</w:t>
            </w:r>
            <w:r>
              <w:t>/07</w:t>
            </w:r>
          </w:p>
        </w:tc>
        <w:tc>
          <w:tcPr>
            <w:tcW w:w="2156" w:type="dxa"/>
          </w:tcPr>
          <w:p w:rsidR="00524A8C" w:rsidRDefault="00524A8C" w:rsidP="00BE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24A8C" w:rsidRDefault="00852224" w:rsidP="00BE30E6">
            <w:r>
              <w:t>Bez rozpatrzenia-po 6 miesiącach</w:t>
            </w:r>
          </w:p>
        </w:tc>
        <w:tc>
          <w:tcPr>
            <w:tcW w:w="2385" w:type="dxa"/>
          </w:tcPr>
          <w:p w:rsidR="00524A8C" w:rsidRDefault="002379F8" w:rsidP="00BE30E6">
            <w:pPr>
              <w:rPr>
                <w:sz w:val="20"/>
                <w:szCs w:val="20"/>
              </w:rPr>
            </w:pPr>
            <w:bookmarkStart w:id="5" w:name="_Hlk500317508"/>
            <w:r>
              <w:rPr>
                <w:sz w:val="20"/>
                <w:szCs w:val="20"/>
              </w:rPr>
              <w:t>Zbudowanie całorocznego obiektu wypoczynkowego w formie dwóch domów o powierzchni 67m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w miejscowości Jantar, Gmina Stegna</w:t>
            </w:r>
            <w:bookmarkEnd w:id="5"/>
          </w:p>
        </w:tc>
        <w:tc>
          <w:tcPr>
            <w:tcW w:w="1281" w:type="dxa"/>
          </w:tcPr>
          <w:p w:rsidR="00524A8C" w:rsidRDefault="00524A8C" w:rsidP="00BE30E6"/>
        </w:tc>
        <w:tc>
          <w:tcPr>
            <w:tcW w:w="1989" w:type="dxa"/>
          </w:tcPr>
          <w:p w:rsidR="00524A8C" w:rsidRDefault="00524A8C" w:rsidP="00BE30E6"/>
        </w:tc>
        <w:tc>
          <w:tcPr>
            <w:tcW w:w="2688" w:type="dxa"/>
          </w:tcPr>
          <w:p w:rsidR="00524A8C" w:rsidRDefault="00524A8C" w:rsidP="00BE30E6"/>
        </w:tc>
        <w:tc>
          <w:tcPr>
            <w:tcW w:w="1896" w:type="dxa"/>
          </w:tcPr>
          <w:p w:rsidR="00524A8C" w:rsidRDefault="00524A8C" w:rsidP="00BE30E6"/>
        </w:tc>
      </w:tr>
      <w:tr w:rsidR="00244D95" w:rsidTr="0094678F">
        <w:tc>
          <w:tcPr>
            <w:tcW w:w="508" w:type="dxa"/>
          </w:tcPr>
          <w:p w:rsidR="00524A8C" w:rsidRDefault="00244D95" w:rsidP="00BE30E6">
            <w:r>
              <w:t>8</w:t>
            </w:r>
          </w:p>
        </w:tc>
        <w:tc>
          <w:tcPr>
            <w:tcW w:w="1535" w:type="dxa"/>
          </w:tcPr>
          <w:p w:rsidR="00524A8C" w:rsidRPr="00ED4805" w:rsidRDefault="0094678F" w:rsidP="00BE30E6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244D95" w:rsidRPr="00ED4805">
              <w:rPr>
                <w:highlight w:val="yellow"/>
              </w:rPr>
              <w:t>/201</w:t>
            </w:r>
            <w:r>
              <w:rPr>
                <w:highlight w:val="yellow"/>
              </w:rPr>
              <w:t>7</w:t>
            </w:r>
            <w:r w:rsidR="00244D95" w:rsidRPr="00ED4805">
              <w:rPr>
                <w:highlight w:val="yellow"/>
              </w:rPr>
              <w:t>/08</w:t>
            </w:r>
          </w:p>
        </w:tc>
        <w:tc>
          <w:tcPr>
            <w:tcW w:w="2156" w:type="dxa"/>
          </w:tcPr>
          <w:p w:rsidR="00524A8C" w:rsidRPr="00ED4805" w:rsidRDefault="00524A8C" w:rsidP="00BE30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</w:tcPr>
          <w:p w:rsidR="00524A8C" w:rsidRPr="00ED4805" w:rsidRDefault="00ED4805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00104-6523.2-SW1110156/17/18</w:t>
            </w:r>
          </w:p>
        </w:tc>
        <w:tc>
          <w:tcPr>
            <w:tcW w:w="2385" w:type="dxa"/>
          </w:tcPr>
          <w:p w:rsidR="00524A8C" w:rsidRPr="00ED4805" w:rsidRDefault="002379F8" w:rsidP="00BE30E6">
            <w:pPr>
              <w:rPr>
                <w:sz w:val="20"/>
                <w:szCs w:val="20"/>
                <w:highlight w:val="yellow"/>
              </w:rPr>
            </w:pPr>
            <w:bookmarkStart w:id="6" w:name="_Hlk500317598"/>
            <w:r w:rsidRPr="00ED4805">
              <w:rPr>
                <w:sz w:val="20"/>
                <w:szCs w:val="20"/>
                <w:highlight w:val="yellow"/>
              </w:rPr>
              <w:t xml:space="preserve">Studio zdrowia i urody FALA – wygenerowanie nowej oferty turystycznej </w:t>
            </w:r>
            <w:r w:rsidRPr="00ED4805">
              <w:rPr>
                <w:sz w:val="20"/>
                <w:szCs w:val="20"/>
                <w:highlight w:val="yellow"/>
              </w:rPr>
              <w:lastRenderedPageBreak/>
              <w:t>w oparciu o innowacyjne zabiegi w wyremontowanym i udostępnionym na ten cel pomieszczeniu w ośrodku FALA w Stegnie oraz utworzenie 2 miejsc pracy</w:t>
            </w:r>
            <w:bookmarkEnd w:id="6"/>
          </w:p>
        </w:tc>
        <w:tc>
          <w:tcPr>
            <w:tcW w:w="1281" w:type="dxa"/>
          </w:tcPr>
          <w:p w:rsidR="00524A8C" w:rsidRPr="00ED4805" w:rsidRDefault="00ED4805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lastRenderedPageBreak/>
              <w:t>08.08.2018</w:t>
            </w:r>
          </w:p>
        </w:tc>
        <w:tc>
          <w:tcPr>
            <w:tcW w:w="1989" w:type="dxa"/>
          </w:tcPr>
          <w:p w:rsidR="00524A8C" w:rsidRPr="00ED4805" w:rsidRDefault="00ED4805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62 014</w:t>
            </w:r>
          </w:p>
        </w:tc>
        <w:tc>
          <w:tcPr>
            <w:tcW w:w="2688" w:type="dxa"/>
          </w:tcPr>
          <w:p w:rsidR="00524A8C" w:rsidRPr="00ED4805" w:rsidRDefault="00ED4805" w:rsidP="00BE30E6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 utworzone</w:t>
            </w:r>
          </w:p>
        </w:tc>
        <w:tc>
          <w:tcPr>
            <w:tcW w:w="1896" w:type="dxa"/>
          </w:tcPr>
          <w:p w:rsidR="00524A8C" w:rsidRPr="00ED4805" w:rsidRDefault="00524A8C" w:rsidP="00BE30E6">
            <w:pPr>
              <w:rPr>
                <w:highlight w:val="yellow"/>
              </w:rPr>
            </w:pPr>
          </w:p>
        </w:tc>
      </w:tr>
      <w:tr w:rsidR="00244D95" w:rsidTr="0094678F">
        <w:tc>
          <w:tcPr>
            <w:tcW w:w="508" w:type="dxa"/>
          </w:tcPr>
          <w:p w:rsidR="00524A8C" w:rsidRDefault="00244D95" w:rsidP="00BE30E6">
            <w:r>
              <w:t>9</w:t>
            </w:r>
          </w:p>
        </w:tc>
        <w:tc>
          <w:tcPr>
            <w:tcW w:w="1535" w:type="dxa"/>
          </w:tcPr>
          <w:p w:rsidR="00524A8C" w:rsidRDefault="0094678F" w:rsidP="00BE30E6">
            <w:r>
              <w:t>4</w:t>
            </w:r>
            <w:r w:rsidR="00244D95">
              <w:t>/201</w:t>
            </w:r>
            <w:r>
              <w:t>7</w:t>
            </w:r>
            <w:r w:rsidR="00244D95">
              <w:t>/0</w:t>
            </w:r>
            <w:r>
              <w:t>8</w:t>
            </w:r>
          </w:p>
        </w:tc>
        <w:tc>
          <w:tcPr>
            <w:tcW w:w="2156" w:type="dxa"/>
          </w:tcPr>
          <w:p w:rsidR="00524A8C" w:rsidRDefault="00524A8C" w:rsidP="00BE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24A8C" w:rsidRDefault="00ED4805" w:rsidP="00BE30E6">
            <w:r>
              <w:t>Bez rozpatrzenia-po 6 miesiącach</w:t>
            </w:r>
          </w:p>
        </w:tc>
        <w:tc>
          <w:tcPr>
            <w:tcW w:w="2385" w:type="dxa"/>
          </w:tcPr>
          <w:p w:rsidR="00524A8C" w:rsidRDefault="002379F8" w:rsidP="00BE3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całorocznej oferty turystycznej </w:t>
            </w:r>
            <w:proofErr w:type="spellStart"/>
            <w:r>
              <w:rPr>
                <w:sz w:val="20"/>
                <w:szCs w:val="20"/>
              </w:rPr>
              <w:t>rehabilitacyjno</w:t>
            </w:r>
            <w:proofErr w:type="spellEnd"/>
            <w:r>
              <w:rPr>
                <w:sz w:val="20"/>
                <w:szCs w:val="20"/>
              </w:rPr>
              <w:t xml:space="preserve"> - zdrowotnej oraz dostosowanie obiektu do potrzeb osób niepełnosprawnych niedowidzących , jako szansa na rozwój Ośrodka Wypoczynkowo-Szkoleniowego Wiking w Jantarze w ramach operacji : 1- Turystyczne wykorzystanie rybackiego dziedzictwa kulturowego i zasobów ludzkich, 1.1- Całoroczna infrastruktura turystyczna, 1.1.2-działalność turystyczna i okołoturystyczna.</w:t>
            </w:r>
          </w:p>
        </w:tc>
        <w:tc>
          <w:tcPr>
            <w:tcW w:w="1281" w:type="dxa"/>
          </w:tcPr>
          <w:p w:rsidR="00524A8C" w:rsidRDefault="00524A8C" w:rsidP="00BE30E6"/>
        </w:tc>
        <w:tc>
          <w:tcPr>
            <w:tcW w:w="1989" w:type="dxa"/>
          </w:tcPr>
          <w:p w:rsidR="00524A8C" w:rsidRDefault="00524A8C" w:rsidP="00BE30E6"/>
        </w:tc>
        <w:tc>
          <w:tcPr>
            <w:tcW w:w="2688" w:type="dxa"/>
          </w:tcPr>
          <w:p w:rsidR="00524A8C" w:rsidRDefault="00524A8C" w:rsidP="00BE30E6"/>
        </w:tc>
        <w:tc>
          <w:tcPr>
            <w:tcW w:w="1896" w:type="dxa"/>
          </w:tcPr>
          <w:p w:rsidR="00524A8C" w:rsidRDefault="00524A8C" w:rsidP="00BE30E6"/>
        </w:tc>
      </w:tr>
      <w:tr w:rsidR="002379F8" w:rsidTr="00F31915">
        <w:tc>
          <w:tcPr>
            <w:tcW w:w="16348" w:type="dxa"/>
            <w:gridSpan w:val="9"/>
          </w:tcPr>
          <w:p w:rsidR="002379F8" w:rsidRPr="00244D95" w:rsidRDefault="002379F8" w:rsidP="00BE30E6">
            <w:pPr>
              <w:rPr>
                <w:b/>
              </w:rPr>
            </w:pPr>
            <w:r w:rsidRPr="00244D95">
              <w:rPr>
                <w:b/>
              </w:rPr>
              <w:t>NABÓR 5/201</w:t>
            </w:r>
            <w:r w:rsidR="0094678F">
              <w:rPr>
                <w:b/>
              </w:rPr>
              <w:t>7</w:t>
            </w:r>
          </w:p>
        </w:tc>
      </w:tr>
      <w:tr w:rsidR="00244D95" w:rsidTr="0094678F">
        <w:tc>
          <w:tcPr>
            <w:tcW w:w="508" w:type="dxa"/>
          </w:tcPr>
          <w:p w:rsidR="00524A8C" w:rsidRPr="00A3287B" w:rsidRDefault="002379F8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1</w:t>
            </w:r>
          </w:p>
        </w:tc>
        <w:tc>
          <w:tcPr>
            <w:tcW w:w="1535" w:type="dxa"/>
          </w:tcPr>
          <w:p w:rsidR="00524A8C" w:rsidRPr="00A3287B" w:rsidRDefault="002379F8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5/2017/01</w:t>
            </w:r>
          </w:p>
        </w:tc>
        <w:tc>
          <w:tcPr>
            <w:tcW w:w="2156" w:type="dxa"/>
          </w:tcPr>
          <w:p w:rsidR="00524A8C" w:rsidRPr="00A3287B" w:rsidRDefault="00524A8C" w:rsidP="00BE30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</w:tcPr>
          <w:p w:rsidR="00524A8C" w:rsidRPr="00A3287B" w:rsidRDefault="00ED4805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00094-6523.2-SW1110164/17/18</w:t>
            </w:r>
          </w:p>
        </w:tc>
        <w:tc>
          <w:tcPr>
            <w:tcW w:w="2385" w:type="dxa"/>
          </w:tcPr>
          <w:p w:rsidR="00524A8C" w:rsidRPr="00A3287B" w:rsidRDefault="002379F8" w:rsidP="00BE30E6">
            <w:pPr>
              <w:rPr>
                <w:sz w:val="20"/>
                <w:szCs w:val="20"/>
                <w:highlight w:val="yellow"/>
              </w:rPr>
            </w:pPr>
            <w:r w:rsidRPr="00A3287B">
              <w:rPr>
                <w:sz w:val="20"/>
                <w:szCs w:val="20"/>
                <w:highlight w:val="yellow"/>
              </w:rPr>
              <w:t xml:space="preserve">Wykorzystanie wodnego potencjału obszaru, poprzez budowę obiektu całorocznego, turystycznego przeznaczonego na wypożyczalnię sprzętu </w:t>
            </w:r>
            <w:r w:rsidRPr="00A3287B">
              <w:rPr>
                <w:sz w:val="20"/>
                <w:szCs w:val="20"/>
                <w:highlight w:val="yellow"/>
              </w:rPr>
              <w:lastRenderedPageBreak/>
              <w:t>wodnego w miejscowości Błotnik, gm. Cedry Wielkie</w:t>
            </w:r>
          </w:p>
        </w:tc>
        <w:tc>
          <w:tcPr>
            <w:tcW w:w="1281" w:type="dxa"/>
          </w:tcPr>
          <w:p w:rsidR="00524A8C" w:rsidRPr="00A3287B" w:rsidRDefault="00ED4805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lastRenderedPageBreak/>
              <w:t xml:space="preserve">31.07.2018 </w:t>
            </w:r>
          </w:p>
        </w:tc>
        <w:tc>
          <w:tcPr>
            <w:tcW w:w="1989" w:type="dxa"/>
          </w:tcPr>
          <w:p w:rsidR="00524A8C" w:rsidRPr="00A3287B" w:rsidRDefault="00ED4805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200 000</w:t>
            </w:r>
          </w:p>
        </w:tc>
        <w:tc>
          <w:tcPr>
            <w:tcW w:w="2688" w:type="dxa"/>
          </w:tcPr>
          <w:p w:rsidR="00524A8C" w:rsidRPr="00A3287B" w:rsidRDefault="00ED4805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2 utworzone miejsca pracy</w:t>
            </w:r>
          </w:p>
        </w:tc>
        <w:tc>
          <w:tcPr>
            <w:tcW w:w="1896" w:type="dxa"/>
          </w:tcPr>
          <w:p w:rsidR="00524A8C" w:rsidRPr="00A3287B" w:rsidRDefault="00524A8C" w:rsidP="00BE30E6">
            <w:pPr>
              <w:rPr>
                <w:highlight w:val="yellow"/>
              </w:rPr>
            </w:pPr>
          </w:p>
        </w:tc>
      </w:tr>
      <w:tr w:rsidR="00244D95" w:rsidTr="0094678F">
        <w:tc>
          <w:tcPr>
            <w:tcW w:w="508" w:type="dxa"/>
          </w:tcPr>
          <w:p w:rsidR="00524A8C" w:rsidRDefault="002379F8" w:rsidP="00BE30E6">
            <w:r>
              <w:t>2</w:t>
            </w:r>
          </w:p>
        </w:tc>
        <w:tc>
          <w:tcPr>
            <w:tcW w:w="1535" w:type="dxa"/>
          </w:tcPr>
          <w:p w:rsidR="00524A8C" w:rsidRDefault="002379F8" w:rsidP="00BE30E6">
            <w:r>
              <w:t>5/2017/02</w:t>
            </w:r>
          </w:p>
        </w:tc>
        <w:tc>
          <w:tcPr>
            <w:tcW w:w="2156" w:type="dxa"/>
          </w:tcPr>
          <w:p w:rsidR="00524A8C" w:rsidRDefault="00524A8C" w:rsidP="00BE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A3287B" w:rsidRDefault="00A3287B" w:rsidP="00BE30E6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A3287B" w:rsidRDefault="00A3287B" w:rsidP="00BE30E6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02.08.2018</w:t>
            </w:r>
          </w:p>
          <w:p w:rsidR="00524A8C" w:rsidRDefault="00ED4805" w:rsidP="00BE30E6">
            <w:r>
              <w:rPr>
                <w:rFonts w:ascii="Verdana" w:hAnsi="Verdana"/>
                <w:color w:val="333333"/>
                <w:sz w:val="17"/>
                <w:szCs w:val="17"/>
              </w:rPr>
              <w:t>Wnioskodawca nie przedłożył m.in dokumentu potwierdzającego prawo do dysponowania nieruchomością na cel związany z realizacją operacji oraz zgłoszenia zamiaru wykonania robót budowlanych. Z uwagi na brak zgłoszenia nie jest możliwe zweryfikowanie spełnienia warunku o którym mowa w § 16 ww.</w:t>
            </w:r>
            <w:r>
              <w:rPr>
                <w:rFonts w:ascii="&amp;quot" w:hAnsi="&amp;quot"/>
                <w:i/>
                <w:iCs/>
                <w:color w:val="333333"/>
                <w:sz w:val="17"/>
                <w:szCs w:val="17"/>
              </w:rPr>
              <w:t xml:space="preserve"> Rozporządzenia"</w:t>
            </w:r>
          </w:p>
        </w:tc>
        <w:tc>
          <w:tcPr>
            <w:tcW w:w="2385" w:type="dxa"/>
          </w:tcPr>
          <w:p w:rsidR="00524A8C" w:rsidRDefault="002379F8" w:rsidP="00BE3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w infrastrukturę turystyczno-wędkarską </w:t>
            </w:r>
            <w:r>
              <w:rPr>
                <w:color w:val="000000" w:themeColor="text1"/>
                <w:sz w:val="20"/>
                <w:szCs w:val="20"/>
              </w:rPr>
              <w:t>nad rzeką Szkarpawą</w:t>
            </w:r>
          </w:p>
        </w:tc>
        <w:tc>
          <w:tcPr>
            <w:tcW w:w="1281" w:type="dxa"/>
          </w:tcPr>
          <w:p w:rsidR="00524A8C" w:rsidRDefault="00524A8C" w:rsidP="00BE30E6"/>
        </w:tc>
        <w:tc>
          <w:tcPr>
            <w:tcW w:w="1989" w:type="dxa"/>
          </w:tcPr>
          <w:p w:rsidR="00524A8C" w:rsidRDefault="00524A8C" w:rsidP="00BE30E6"/>
        </w:tc>
        <w:tc>
          <w:tcPr>
            <w:tcW w:w="2688" w:type="dxa"/>
          </w:tcPr>
          <w:p w:rsidR="00524A8C" w:rsidRDefault="00524A8C" w:rsidP="00BE30E6"/>
        </w:tc>
        <w:tc>
          <w:tcPr>
            <w:tcW w:w="1896" w:type="dxa"/>
          </w:tcPr>
          <w:p w:rsidR="00524A8C" w:rsidRDefault="00524A8C" w:rsidP="00BE30E6"/>
        </w:tc>
      </w:tr>
      <w:tr w:rsidR="00244D95" w:rsidTr="0094678F">
        <w:tc>
          <w:tcPr>
            <w:tcW w:w="508" w:type="dxa"/>
          </w:tcPr>
          <w:p w:rsidR="00524A8C" w:rsidRPr="00A3287B" w:rsidRDefault="002379F8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3</w:t>
            </w:r>
          </w:p>
        </w:tc>
        <w:tc>
          <w:tcPr>
            <w:tcW w:w="1535" w:type="dxa"/>
          </w:tcPr>
          <w:p w:rsidR="00524A8C" w:rsidRPr="00A3287B" w:rsidRDefault="002379F8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5/2017/03</w:t>
            </w:r>
          </w:p>
        </w:tc>
        <w:tc>
          <w:tcPr>
            <w:tcW w:w="2156" w:type="dxa"/>
          </w:tcPr>
          <w:p w:rsidR="00524A8C" w:rsidRPr="00A3287B" w:rsidRDefault="00524A8C" w:rsidP="00BE30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</w:tcPr>
          <w:p w:rsidR="00524A8C" w:rsidRPr="00A3287B" w:rsidRDefault="00ED4805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00113-6523.2-SW1110167/17/18</w:t>
            </w:r>
          </w:p>
        </w:tc>
        <w:tc>
          <w:tcPr>
            <w:tcW w:w="2385" w:type="dxa"/>
          </w:tcPr>
          <w:p w:rsidR="00524A8C" w:rsidRPr="00A3287B" w:rsidRDefault="002379F8" w:rsidP="00BE30E6">
            <w:pPr>
              <w:rPr>
                <w:sz w:val="20"/>
                <w:szCs w:val="20"/>
                <w:highlight w:val="yellow"/>
              </w:rPr>
            </w:pPr>
            <w:r w:rsidRPr="00A3287B">
              <w:rPr>
                <w:sz w:val="20"/>
                <w:szCs w:val="20"/>
                <w:highlight w:val="yellow"/>
              </w:rPr>
              <w:t>Szkółka pod banderą Krynica Morska – Całoroczne Centrum Obsługi Turystycznej</w:t>
            </w:r>
          </w:p>
        </w:tc>
        <w:tc>
          <w:tcPr>
            <w:tcW w:w="1281" w:type="dxa"/>
          </w:tcPr>
          <w:p w:rsidR="00524A8C" w:rsidRPr="00A3287B" w:rsidRDefault="00ED4805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13.09.2018</w:t>
            </w:r>
          </w:p>
        </w:tc>
        <w:tc>
          <w:tcPr>
            <w:tcW w:w="1989" w:type="dxa"/>
          </w:tcPr>
          <w:p w:rsidR="00524A8C" w:rsidRPr="00A3287B" w:rsidRDefault="00ED4805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85 511,00</w:t>
            </w:r>
          </w:p>
        </w:tc>
        <w:tc>
          <w:tcPr>
            <w:tcW w:w="2688" w:type="dxa"/>
          </w:tcPr>
          <w:p w:rsidR="00524A8C" w:rsidRPr="00A3287B" w:rsidRDefault="00ED4805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 xml:space="preserve">1 utworzone </w:t>
            </w:r>
          </w:p>
        </w:tc>
        <w:tc>
          <w:tcPr>
            <w:tcW w:w="1896" w:type="dxa"/>
          </w:tcPr>
          <w:p w:rsidR="00524A8C" w:rsidRDefault="00524A8C" w:rsidP="00BE30E6"/>
        </w:tc>
      </w:tr>
      <w:tr w:rsidR="00244D95" w:rsidTr="0094678F">
        <w:tc>
          <w:tcPr>
            <w:tcW w:w="508" w:type="dxa"/>
          </w:tcPr>
          <w:p w:rsidR="00524A8C" w:rsidRDefault="002379F8" w:rsidP="00BE30E6">
            <w:r>
              <w:t>4</w:t>
            </w:r>
          </w:p>
        </w:tc>
        <w:tc>
          <w:tcPr>
            <w:tcW w:w="1535" w:type="dxa"/>
          </w:tcPr>
          <w:p w:rsidR="00524A8C" w:rsidRDefault="00244D95" w:rsidP="00BE30E6">
            <w:r>
              <w:t>5/2017/04</w:t>
            </w:r>
          </w:p>
        </w:tc>
        <w:tc>
          <w:tcPr>
            <w:tcW w:w="2156" w:type="dxa"/>
          </w:tcPr>
          <w:p w:rsidR="00524A8C" w:rsidRDefault="00524A8C" w:rsidP="00BE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24A8C" w:rsidRDefault="00A3287B" w:rsidP="00BE30E6"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w</w:t>
            </w:r>
            <w:r w:rsidR="00ED4805">
              <w:rPr>
                <w:rFonts w:ascii="Verdana" w:hAnsi="Verdana"/>
                <w:color w:val="333333"/>
                <w:sz w:val="17"/>
                <w:szCs w:val="17"/>
              </w:rPr>
              <w:t>oD</w:t>
            </w:r>
            <w:proofErr w:type="spellEnd"/>
            <w:r w:rsidR="00ED4805">
              <w:rPr>
                <w:rFonts w:ascii="Verdana" w:hAnsi="Verdana"/>
                <w:color w:val="333333"/>
                <w:sz w:val="17"/>
                <w:szCs w:val="17"/>
              </w:rPr>
              <w:t xml:space="preserve"> pozostawiony bez rozpatrzenia wniosek  - wnioskodawca nie złożył uzupełnień 2018-06-15</w:t>
            </w:r>
          </w:p>
        </w:tc>
        <w:tc>
          <w:tcPr>
            <w:tcW w:w="2385" w:type="dxa"/>
          </w:tcPr>
          <w:p w:rsidR="00524A8C" w:rsidRDefault="002379F8" w:rsidP="00BE3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Wykorzystanie potencjału wodnego Mierzei Wiślanej szansą na całoroczną działalność Hotelu Krynica</w:t>
            </w:r>
          </w:p>
        </w:tc>
        <w:tc>
          <w:tcPr>
            <w:tcW w:w="1281" w:type="dxa"/>
          </w:tcPr>
          <w:p w:rsidR="00524A8C" w:rsidRDefault="00524A8C" w:rsidP="00BE30E6"/>
        </w:tc>
        <w:tc>
          <w:tcPr>
            <w:tcW w:w="1989" w:type="dxa"/>
          </w:tcPr>
          <w:p w:rsidR="00524A8C" w:rsidRDefault="00524A8C" w:rsidP="00BE30E6"/>
        </w:tc>
        <w:tc>
          <w:tcPr>
            <w:tcW w:w="2688" w:type="dxa"/>
          </w:tcPr>
          <w:p w:rsidR="00524A8C" w:rsidRDefault="00524A8C" w:rsidP="00BE30E6"/>
        </w:tc>
        <w:tc>
          <w:tcPr>
            <w:tcW w:w="1896" w:type="dxa"/>
          </w:tcPr>
          <w:p w:rsidR="00524A8C" w:rsidRDefault="00524A8C" w:rsidP="00BE30E6"/>
        </w:tc>
      </w:tr>
      <w:tr w:rsidR="00244D95" w:rsidTr="00710BC5">
        <w:trPr>
          <w:trHeight w:val="547"/>
        </w:trPr>
        <w:tc>
          <w:tcPr>
            <w:tcW w:w="16348" w:type="dxa"/>
            <w:gridSpan w:val="9"/>
          </w:tcPr>
          <w:p w:rsidR="00244D95" w:rsidRPr="00244D95" w:rsidRDefault="00244D95" w:rsidP="00BE30E6">
            <w:pPr>
              <w:rPr>
                <w:b/>
              </w:rPr>
            </w:pPr>
            <w:r w:rsidRPr="00244D95">
              <w:rPr>
                <w:b/>
              </w:rPr>
              <w:t>NABÓR 6/201</w:t>
            </w:r>
            <w:r w:rsidR="0094678F">
              <w:rPr>
                <w:b/>
              </w:rPr>
              <w:t>8</w:t>
            </w:r>
          </w:p>
        </w:tc>
      </w:tr>
      <w:tr w:rsidR="00852224" w:rsidTr="0094678F">
        <w:trPr>
          <w:trHeight w:val="445"/>
        </w:trPr>
        <w:tc>
          <w:tcPr>
            <w:tcW w:w="508" w:type="dxa"/>
          </w:tcPr>
          <w:p w:rsidR="00BE30E6" w:rsidRDefault="00BE30E6" w:rsidP="00BE30E6">
            <w:r>
              <w:t>1</w:t>
            </w:r>
          </w:p>
        </w:tc>
        <w:tc>
          <w:tcPr>
            <w:tcW w:w="1535" w:type="dxa"/>
          </w:tcPr>
          <w:p w:rsidR="00BE30E6" w:rsidRDefault="00BE30E6" w:rsidP="00BE30E6">
            <w:r>
              <w:t>6/2018/01</w:t>
            </w:r>
          </w:p>
        </w:tc>
        <w:tc>
          <w:tcPr>
            <w:tcW w:w="2156" w:type="dxa"/>
          </w:tcPr>
          <w:p w:rsidR="00BE30E6" w:rsidRDefault="00BE30E6" w:rsidP="00BE30E6"/>
        </w:tc>
        <w:tc>
          <w:tcPr>
            <w:tcW w:w="1910" w:type="dxa"/>
          </w:tcPr>
          <w:p w:rsidR="00BE30E6" w:rsidRDefault="00A3287B" w:rsidP="00BE30E6">
            <w:r>
              <w:t>rezygnacja</w:t>
            </w:r>
          </w:p>
        </w:tc>
        <w:tc>
          <w:tcPr>
            <w:tcW w:w="2385" w:type="dxa"/>
          </w:tcPr>
          <w:p w:rsidR="00BE30E6" w:rsidRDefault="00BE30E6" w:rsidP="00BE30E6">
            <w:r>
              <w:rPr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  <w:tr w:rsidR="00852224" w:rsidTr="0094678F">
        <w:tc>
          <w:tcPr>
            <w:tcW w:w="508" w:type="dxa"/>
          </w:tcPr>
          <w:p w:rsidR="00BE30E6" w:rsidRPr="00A3287B" w:rsidRDefault="00BE30E6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lastRenderedPageBreak/>
              <w:t>2</w:t>
            </w:r>
          </w:p>
        </w:tc>
        <w:tc>
          <w:tcPr>
            <w:tcW w:w="1535" w:type="dxa"/>
          </w:tcPr>
          <w:p w:rsidR="00BE30E6" w:rsidRPr="00A3287B" w:rsidRDefault="00BE30E6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6/2018/02</w:t>
            </w:r>
          </w:p>
        </w:tc>
        <w:tc>
          <w:tcPr>
            <w:tcW w:w="2156" w:type="dxa"/>
          </w:tcPr>
          <w:p w:rsidR="00BE30E6" w:rsidRPr="00A3287B" w:rsidRDefault="00BE30E6" w:rsidP="00BE30E6">
            <w:pPr>
              <w:rPr>
                <w:highlight w:val="yellow"/>
              </w:rPr>
            </w:pPr>
            <w:r w:rsidRPr="00A328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„</w:t>
            </w:r>
          </w:p>
        </w:tc>
        <w:tc>
          <w:tcPr>
            <w:tcW w:w="1910" w:type="dxa"/>
          </w:tcPr>
          <w:p w:rsidR="00BE30E6" w:rsidRPr="00A3287B" w:rsidRDefault="00A3287B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00203-6523.2-SW1110376/2018</w:t>
            </w:r>
          </w:p>
        </w:tc>
        <w:tc>
          <w:tcPr>
            <w:tcW w:w="2385" w:type="dxa"/>
          </w:tcPr>
          <w:p w:rsidR="00BE30E6" w:rsidRPr="00A3287B" w:rsidRDefault="00BE30E6" w:rsidP="00BE30E6">
            <w:pPr>
              <w:rPr>
                <w:highlight w:val="yellow"/>
              </w:rPr>
            </w:pPr>
            <w:r w:rsidRPr="00A3287B">
              <w:rPr>
                <w:sz w:val="20"/>
                <w:szCs w:val="20"/>
                <w:highlight w:val="yellow"/>
              </w:rPr>
              <w:t xml:space="preserve">Powstanie Sali </w:t>
            </w:r>
            <w:proofErr w:type="spellStart"/>
            <w:r w:rsidRPr="00A3287B">
              <w:rPr>
                <w:sz w:val="20"/>
                <w:szCs w:val="20"/>
                <w:highlight w:val="yellow"/>
              </w:rPr>
              <w:t>eventowo</w:t>
            </w:r>
            <w:proofErr w:type="spellEnd"/>
            <w:r w:rsidRPr="00A3287B">
              <w:rPr>
                <w:sz w:val="20"/>
                <w:szCs w:val="20"/>
                <w:highlight w:val="yellow"/>
              </w:rPr>
              <w:t>-konferencyjnej w Krynicy Morskiej wraz z jej wyposażeniem</w:t>
            </w:r>
          </w:p>
        </w:tc>
        <w:tc>
          <w:tcPr>
            <w:tcW w:w="1281" w:type="dxa"/>
          </w:tcPr>
          <w:p w:rsidR="00BE30E6" w:rsidRPr="00A3287B" w:rsidRDefault="00A3287B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31.12.2018</w:t>
            </w:r>
          </w:p>
        </w:tc>
        <w:tc>
          <w:tcPr>
            <w:tcW w:w="1989" w:type="dxa"/>
          </w:tcPr>
          <w:p w:rsidR="00BE30E6" w:rsidRPr="00A3287B" w:rsidRDefault="00A3287B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100 000</w:t>
            </w:r>
          </w:p>
        </w:tc>
        <w:tc>
          <w:tcPr>
            <w:tcW w:w="2688" w:type="dxa"/>
          </w:tcPr>
          <w:p w:rsidR="00BE30E6" w:rsidRPr="00A3287B" w:rsidRDefault="00A3287B" w:rsidP="00BE30E6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2 utworzone</w:t>
            </w:r>
          </w:p>
        </w:tc>
        <w:tc>
          <w:tcPr>
            <w:tcW w:w="1896" w:type="dxa"/>
          </w:tcPr>
          <w:p w:rsidR="00BE30E6" w:rsidRPr="00A3287B" w:rsidRDefault="00BE30E6" w:rsidP="00BE30E6">
            <w:pPr>
              <w:rPr>
                <w:highlight w:val="yellow"/>
              </w:rPr>
            </w:pPr>
          </w:p>
        </w:tc>
      </w:tr>
      <w:tr w:rsidR="00244D95" w:rsidRPr="002101E8" w:rsidTr="005715BF">
        <w:tc>
          <w:tcPr>
            <w:tcW w:w="16348" w:type="dxa"/>
            <w:gridSpan w:val="9"/>
          </w:tcPr>
          <w:p w:rsidR="00244D95" w:rsidRPr="002101E8" w:rsidRDefault="00244D95" w:rsidP="00BE30E6">
            <w:pPr>
              <w:rPr>
                <w:b/>
              </w:rPr>
            </w:pPr>
            <w:r w:rsidRPr="002101E8">
              <w:rPr>
                <w:b/>
              </w:rPr>
              <w:t>NABÓR 7/2018</w:t>
            </w:r>
            <w:r w:rsidR="00A3287B">
              <w:rPr>
                <w:b/>
              </w:rPr>
              <w:t>- w trakcie weryfikacji</w:t>
            </w:r>
            <w:r w:rsidR="004E40C6">
              <w:rPr>
                <w:b/>
              </w:rPr>
              <w:t>- dokumentacja złożona do UMWP w dniu 3 października 2018 r.</w:t>
            </w:r>
          </w:p>
        </w:tc>
      </w:tr>
      <w:tr w:rsidR="00852224" w:rsidTr="0094678F">
        <w:tc>
          <w:tcPr>
            <w:tcW w:w="508" w:type="dxa"/>
          </w:tcPr>
          <w:p w:rsidR="00BE30E6" w:rsidRDefault="00BE30E6" w:rsidP="00BE30E6">
            <w:r>
              <w:t>1</w:t>
            </w:r>
          </w:p>
        </w:tc>
        <w:tc>
          <w:tcPr>
            <w:tcW w:w="1535" w:type="dxa"/>
          </w:tcPr>
          <w:p w:rsidR="00BE30E6" w:rsidRDefault="00BE30E6" w:rsidP="00BE30E6">
            <w:r>
              <w:t>7/2018/01</w:t>
            </w:r>
          </w:p>
        </w:tc>
        <w:tc>
          <w:tcPr>
            <w:tcW w:w="2156" w:type="dxa"/>
          </w:tcPr>
          <w:p w:rsidR="00BE30E6" w:rsidRDefault="00BE30E6" w:rsidP="00BE30E6"/>
        </w:tc>
        <w:tc>
          <w:tcPr>
            <w:tcW w:w="1910" w:type="dxa"/>
          </w:tcPr>
          <w:p w:rsidR="00BE30E6" w:rsidRDefault="00BE30E6" w:rsidP="00BE30E6"/>
        </w:tc>
        <w:tc>
          <w:tcPr>
            <w:tcW w:w="2385" w:type="dxa"/>
          </w:tcPr>
          <w:p w:rsidR="00BE30E6" w:rsidRDefault="00BE30E6" w:rsidP="00BE30E6">
            <w:r>
              <w:rPr>
                <w:sz w:val="20"/>
                <w:szCs w:val="20"/>
              </w:rPr>
              <w:t>Wykorzystanie wodnego potencjału obszaru, poprzez budowę obiektu całorocznego, turystycznego - pomostów pływających przeznaczonych do cumowania łodzi w miejscowości Błotnik, gm. Cedry Wielkie</w:t>
            </w:r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  <w:tr w:rsidR="00852224" w:rsidTr="0094678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E6" w:rsidRDefault="00BE30E6" w:rsidP="00BE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E6" w:rsidRDefault="00BE30E6" w:rsidP="00BE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7/2018/02</w:t>
            </w:r>
          </w:p>
        </w:tc>
        <w:tc>
          <w:tcPr>
            <w:tcW w:w="2156" w:type="dxa"/>
          </w:tcPr>
          <w:p w:rsidR="00BE30E6" w:rsidRDefault="00BE30E6" w:rsidP="00BE30E6"/>
        </w:tc>
        <w:tc>
          <w:tcPr>
            <w:tcW w:w="1910" w:type="dxa"/>
          </w:tcPr>
          <w:p w:rsidR="00BE30E6" w:rsidRDefault="00BE30E6" w:rsidP="00BE30E6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E6" w:rsidRDefault="00BE30E6" w:rsidP="00BE3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Inwestycja w infrastrukturę turystyczno-wędkarską nad rzeką Szkarpawa</w:t>
            </w:r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  <w:tr w:rsidR="00852224" w:rsidTr="0094678F">
        <w:tc>
          <w:tcPr>
            <w:tcW w:w="508" w:type="dxa"/>
          </w:tcPr>
          <w:p w:rsidR="00BE30E6" w:rsidRDefault="00BE30E6" w:rsidP="00BE30E6">
            <w:r>
              <w:t>3</w:t>
            </w:r>
          </w:p>
        </w:tc>
        <w:tc>
          <w:tcPr>
            <w:tcW w:w="1535" w:type="dxa"/>
          </w:tcPr>
          <w:p w:rsidR="00BE30E6" w:rsidRDefault="00BE30E6" w:rsidP="00BE30E6">
            <w:r>
              <w:t>7/2018/03</w:t>
            </w:r>
          </w:p>
        </w:tc>
        <w:tc>
          <w:tcPr>
            <w:tcW w:w="2156" w:type="dxa"/>
          </w:tcPr>
          <w:p w:rsidR="00BE30E6" w:rsidRDefault="00BE30E6" w:rsidP="00BE30E6"/>
        </w:tc>
        <w:tc>
          <w:tcPr>
            <w:tcW w:w="1910" w:type="dxa"/>
          </w:tcPr>
          <w:p w:rsidR="00BE30E6" w:rsidRDefault="00BE30E6" w:rsidP="00BE30E6"/>
        </w:tc>
        <w:tc>
          <w:tcPr>
            <w:tcW w:w="2385" w:type="dxa"/>
          </w:tcPr>
          <w:p w:rsidR="00BE30E6" w:rsidRDefault="00BE30E6" w:rsidP="00BE30E6">
            <w:r>
              <w:rPr>
                <w:sz w:val="20"/>
                <w:szCs w:val="20"/>
              </w:rPr>
              <w:t>Poszerzenie oferty szkoleniowo wypoczynkowej Hotelu Krynica</w:t>
            </w:r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  <w:tr w:rsidR="00852224" w:rsidTr="0094678F">
        <w:tc>
          <w:tcPr>
            <w:tcW w:w="508" w:type="dxa"/>
          </w:tcPr>
          <w:p w:rsidR="00BE30E6" w:rsidRPr="00244D95" w:rsidRDefault="00BE30E6" w:rsidP="00BE30E6">
            <w:pPr>
              <w:rPr>
                <w:b/>
              </w:rPr>
            </w:pPr>
          </w:p>
        </w:tc>
        <w:tc>
          <w:tcPr>
            <w:tcW w:w="15840" w:type="dxa"/>
            <w:gridSpan w:val="8"/>
          </w:tcPr>
          <w:p w:rsidR="00BE30E6" w:rsidRPr="00244D95" w:rsidRDefault="00BE30E6" w:rsidP="00BE30E6">
            <w:pPr>
              <w:rPr>
                <w:b/>
              </w:rPr>
            </w:pPr>
            <w:r w:rsidRPr="00244D95">
              <w:rPr>
                <w:b/>
              </w:rPr>
              <w:t>NABÓR 8/2018</w:t>
            </w:r>
            <w:r w:rsidR="00A3287B">
              <w:rPr>
                <w:b/>
              </w:rPr>
              <w:t>- w trakcie weryfikacji</w:t>
            </w:r>
            <w:r w:rsidR="004E40C6">
              <w:rPr>
                <w:b/>
              </w:rPr>
              <w:t>- dokumentacja złożona do UMWP w dniu 3 października 2018 r.</w:t>
            </w:r>
          </w:p>
        </w:tc>
      </w:tr>
      <w:tr w:rsidR="00852224" w:rsidTr="0094678F">
        <w:tc>
          <w:tcPr>
            <w:tcW w:w="508" w:type="dxa"/>
          </w:tcPr>
          <w:p w:rsidR="00BE30E6" w:rsidRDefault="00BE30E6" w:rsidP="00BE30E6">
            <w:r>
              <w:t>1</w:t>
            </w:r>
          </w:p>
        </w:tc>
        <w:tc>
          <w:tcPr>
            <w:tcW w:w="1535" w:type="dxa"/>
          </w:tcPr>
          <w:p w:rsidR="00BE30E6" w:rsidRDefault="00524A8C" w:rsidP="00BE30E6">
            <w:r>
              <w:t>8/2018/01</w:t>
            </w:r>
          </w:p>
        </w:tc>
        <w:tc>
          <w:tcPr>
            <w:tcW w:w="2156" w:type="dxa"/>
          </w:tcPr>
          <w:p w:rsidR="00BE30E6" w:rsidRDefault="00BE30E6" w:rsidP="00BE30E6"/>
        </w:tc>
        <w:tc>
          <w:tcPr>
            <w:tcW w:w="1910" w:type="dxa"/>
          </w:tcPr>
          <w:p w:rsidR="00BE30E6" w:rsidRDefault="00BE30E6" w:rsidP="00BE30E6"/>
        </w:tc>
        <w:tc>
          <w:tcPr>
            <w:tcW w:w="2385" w:type="dxa"/>
          </w:tcPr>
          <w:p w:rsidR="00BE30E6" w:rsidRDefault="00BE30E6" w:rsidP="00BE30E6">
            <w:r>
              <w:rPr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  <w:tr w:rsidR="00852224" w:rsidTr="0094678F">
        <w:tc>
          <w:tcPr>
            <w:tcW w:w="508" w:type="dxa"/>
          </w:tcPr>
          <w:p w:rsidR="00BE30E6" w:rsidRDefault="00BE30E6" w:rsidP="00BE30E6">
            <w:r>
              <w:t>2</w:t>
            </w:r>
          </w:p>
        </w:tc>
        <w:tc>
          <w:tcPr>
            <w:tcW w:w="1535" w:type="dxa"/>
          </w:tcPr>
          <w:p w:rsidR="00BE30E6" w:rsidRDefault="00524A8C" w:rsidP="00BE30E6">
            <w:r>
              <w:t>8/2018/02</w:t>
            </w:r>
          </w:p>
        </w:tc>
        <w:tc>
          <w:tcPr>
            <w:tcW w:w="2156" w:type="dxa"/>
          </w:tcPr>
          <w:p w:rsidR="00BE30E6" w:rsidRDefault="00BE30E6" w:rsidP="00BE30E6"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0" w:type="dxa"/>
          </w:tcPr>
          <w:p w:rsidR="00BE30E6" w:rsidRDefault="00BE30E6" w:rsidP="00BE30E6"/>
        </w:tc>
        <w:tc>
          <w:tcPr>
            <w:tcW w:w="2385" w:type="dxa"/>
          </w:tcPr>
          <w:p w:rsidR="00BE30E6" w:rsidRDefault="00BE30E6" w:rsidP="00BE30E6">
            <w:r>
              <w:rPr>
                <w:sz w:val="20"/>
                <w:szCs w:val="20"/>
              </w:rPr>
              <w:t xml:space="preserve">Powstanie całorocznej infrastruktury turystycznej poprzez budowę Zespołu Budynków Zakwaterowania Turystycznego na terenie Ośrodka Wypoczynkowego "Mewa" w Jantarze ze </w:t>
            </w:r>
            <w:r>
              <w:rPr>
                <w:sz w:val="20"/>
                <w:szCs w:val="20"/>
              </w:rPr>
              <w:lastRenderedPageBreak/>
              <w:t>szczególnym uwzględnieniem potrzeb osób w wieku 50+</w:t>
            </w:r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  <w:tr w:rsidR="00852224" w:rsidTr="0094678F">
        <w:tc>
          <w:tcPr>
            <w:tcW w:w="508" w:type="dxa"/>
          </w:tcPr>
          <w:p w:rsidR="00BE30E6" w:rsidRDefault="00BE30E6" w:rsidP="00BE30E6">
            <w:r>
              <w:t>3</w:t>
            </w:r>
          </w:p>
        </w:tc>
        <w:tc>
          <w:tcPr>
            <w:tcW w:w="1535" w:type="dxa"/>
          </w:tcPr>
          <w:p w:rsidR="00BE30E6" w:rsidRDefault="00524A8C" w:rsidP="00BE30E6">
            <w:r>
              <w:t>8/2018/03</w:t>
            </w:r>
          </w:p>
        </w:tc>
        <w:tc>
          <w:tcPr>
            <w:tcW w:w="2156" w:type="dxa"/>
          </w:tcPr>
          <w:p w:rsidR="00BE30E6" w:rsidRDefault="00BE30E6" w:rsidP="00BE30E6"/>
        </w:tc>
        <w:tc>
          <w:tcPr>
            <w:tcW w:w="1910" w:type="dxa"/>
          </w:tcPr>
          <w:p w:rsidR="00BE30E6" w:rsidRDefault="00BE30E6" w:rsidP="00BE30E6"/>
        </w:tc>
        <w:tc>
          <w:tcPr>
            <w:tcW w:w="2385" w:type="dxa"/>
          </w:tcPr>
          <w:p w:rsidR="00BE30E6" w:rsidRDefault="00BE30E6" w:rsidP="00BE30E6">
            <w:r>
              <w:rPr>
                <w:sz w:val="20"/>
                <w:szCs w:val="20"/>
              </w:rPr>
              <w:t>Budowa budynku rekreacji indywidualnej</w:t>
            </w:r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  <w:tr w:rsidR="00852224" w:rsidTr="0094678F">
        <w:tc>
          <w:tcPr>
            <w:tcW w:w="508" w:type="dxa"/>
          </w:tcPr>
          <w:p w:rsidR="00BE30E6" w:rsidRDefault="00BE30E6" w:rsidP="00BE30E6">
            <w:r>
              <w:t>4</w:t>
            </w:r>
          </w:p>
        </w:tc>
        <w:tc>
          <w:tcPr>
            <w:tcW w:w="1535" w:type="dxa"/>
          </w:tcPr>
          <w:p w:rsidR="00BE30E6" w:rsidRDefault="00524A8C" w:rsidP="00BE30E6">
            <w:r>
              <w:t>8/2018/04</w:t>
            </w:r>
          </w:p>
        </w:tc>
        <w:tc>
          <w:tcPr>
            <w:tcW w:w="2156" w:type="dxa"/>
          </w:tcPr>
          <w:p w:rsidR="00BE30E6" w:rsidRDefault="00BE30E6" w:rsidP="00BE30E6"/>
        </w:tc>
        <w:tc>
          <w:tcPr>
            <w:tcW w:w="1910" w:type="dxa"/>
          </w:tcPr>
          <w:p w:rsidR="00BE30E6" w:rsidRDefault="00BE30E6" w:rsidP="00BE30E6"/>
        </w:tc>
        <w:tc>
          <w:tcPr>
            <w:tcW w:w="2385" w:type="dxa"/>
          </w:tcPr>
          <w:p w:rsidR="00BE30E6" w:rsidRDefault="00BE30E6" w:rsidP="00BE30E6">
            <w:r>
              <w:rPr>
                <w:sz w:val="20"/>
                <w:szCs w:val="20"/>
              </w:rPr>
              <w:t>Stworzenie całorocznej infrastruktury turystycznej i rekreacyjnej poprzez doposażenie Ośrodka Wypoczynkowego Grześ w Mikoszewie.</w:t>
            </w:r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  <w:tr w:rsidR="00852224" w:rsidTr="0094678F">
        <w:tc>
          <w:tcPr>
            <w:tcW w:w="508" w:type="dxa"/>
          </w:tcPr>
          <w:p w:rsidR="00BE30E6" w:rsidRDefault="00BE30E6" w:rsidP="00BE30E6">
            <w:r>
              <w:t>5</w:t>
            </w:r>
          </w:p>
        </w:tc>
        <w:tc>
          <w:tcPr>
            <w:tcW w:w="1535" w:type="dxa"/>
          </w:tcPr>
          <w:p w:rsidR="00BE30E6" w:rsidRDefault="00524A8C" w:rsidP="00BE30E6">
            <w:r>
              <w:t>8/2018/05</w:t>
            </w:r>
          </w:p>
        </w:tc>
        <w:tc>
          <w:tcPr>
            <w:tcW w:w="2156" w:type="dxa"/>
          </w:tcPr>
          <w:p w:rsidR="00BE30E6" w:rsidRDefault="00BE30E6" w:rsidP="00BE30E6"/>
        </w:tc>
        <w:tc>
          <w:tcPr>
            <w:tcW w:w="1910" w:type="dxa"/>
          </w:tcPr>
          <w:p w:rsidR="00BE30E6" w:rsidRDefault="00BE30E6" w:rsidP="00BE30E6"/>
        </w:tc>
        <w:tc>
          <w:tcPr>
            <w:tcW w:w="2385" w:type="dxa"/>
          </w:tcPr>
          <w:p w:rsidR="00BE30E6" w:rsidRDefault="00BE30E6" w:rsidP="00BE30E6">
            <w:bookmarkStart w:id="7" w:name="_Hlk525194210"/>
            <w:r>
              <w:rPr>
                <w:sz w:val="20"/>
                <w:szCs w:val="20"/>
              </w:rPr>
              <w:t>Wygenerowanie nowej oferty turystycznej i rehabilitacyjnej Nadmorskiego Centrum Opieki Zdrowotnej "BURSZTYN" poprzez zagospodarowanie wydzierżawionej powierzchni w ośrodku ZEFIR na miejsca pobytowe dla turystów i kuracjuszy.</w:t>
            </w:r>
            <w:bookmarkEnd w:id="7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  <w:tr w:rsidR="00852224" w:rsidTr="0094678F">
        <w:tc>
          <w:tcPr>
            <w:tcW w:w="508" w:type="dxa"/>
          </w:tcPr>
          <w:p w:rsidR="00BE30E6" w:rsidRDefault="00BE30E6" w:rsidP="00BE30E6">
            <w:r>
              <w:t>6</w:t>
            </w:r>
          </w:p>
        </w:tc>
        <w:tc>
          <w:tcPr>
            <w:tcW w:w="1535" w:type="dxa"/>
          </w:tcPr>
          <w:p w:rsidR="00BE30E6" w:rsidRDefault="00524A8C" w:rsidP="00BE30E6">
            <w:r>
              <w:t>8/2018/06</w:t>
            </w:r>
          </w:p>
        </w:tc>
        <w:tc>
          <w:tcPr>
            <w:tcW w:w="2156" w:type="dxa"/>
          </w:tcPr>
          <w:p w:rsidR="00BE30E6" w:rsidRDefault="00BE30E6" w:rsidP="00BE30E6"/>
        </w:tc>
        <w:tc>
          <w:tcPr>
            <w:tcW w:w="1910" w:type="dxa"/>
          </w:tcPr>
          <w:p w:rsidR="00BE30E6" w:rsidRDefault="00BE30E6" w:rsidP="00BE30E6"/>
        </w:tc>
        <w:tc>
          <w:tcPr>
            <w:tcW w:w="2385" w:type="dxa"/>
          </w:tcPr>
          <w:p w:rsidR="00BE30E6" w:rsidRDefault="00BE30E6" w:rsidP="00BE30E6">
            <w:bookmarkStart w:id="8" w:name="_Hlk525194277"/>
            <w:r>
              <w:rPr>
                <w:sz w:val="20"/>
                <w:szCs w:val="20"/>
              </w:rPr>
              <w:t>Remont i modernizacja Hotelu KRYNICA w Krynicy Morskiej</w:t>
            </w:r>
            <w:bookmarkEnd w:id="8"/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  <w:tr w:rsidR="00852224" w:rsidTr="0094678F">
        <w:tc>
          <w:tcPr>
            <w:tcW w:w="508" w:type="dxa"/>
          </w:tcPr>
          <w:p w:rsidR="00BE30E6" w:rsidRDefault="00BE30E6" w:rsidP="00BE30E6">
            <w:r>
              <w:t>7</w:t>
            </w:r>
          </w:p>
        </w:tc>
        <w:tc>
          <w:tcPr>
            <w:tcW w:w="1535" w:type="dxa"/>
          </w:tcPr>
          <w:p w:rsidR="00BE30E6" w:rsidRDefault="00524A8C" w:rsidP="00BE30E6">
            <w:r>
              <w:t>8/2018/07</w:t>
            </w:r>
          </w:p>
        </w:tc>
        <w:tc>
          <w:tcPr>
            <w:tcW w:w="2156" w:type="dxa"/>
          </w:tcPr>
          <w:p w:rsidR="00BE30E6" w:rsidRDefault="00BE30E6" w:rsidP="00BE30E6"/>
        </w:tc>
        <w:tc>
          <w:tcPr>
            <w:tcW w:w="1910" w:type="dxa"/>
          </w:tcPr>
          <w:p w:rsidR="00BE30E6" w:rsidRDefault="00BE30E6" w:rsidP="00BE30E6"/>
        </w:tc>
        <w:tc>
          <w:tcPr>
            <w:tcW w:w="2385" w:type="dxa"/>
          </w:tcPr>
          <w:p w:rsidR="00BE30E6" w:rsidRDefault="00BE30E6" w:rsidP="00BE30E6">
            <w:bookmarkStart w:id="9" w:name="_Hlk525194330"/>
            <w:r>
              <w:rPr>
                <w:sz w:val="20"/>
                <w:szCs w:val="20"/>
              </w:rPr>
              <w:t>Powstanie innowacyjnej restauracji „jesz ile chcesz” w Kątach Rybackich</w:t>
            </w:r>
            <w:bookmarkEnd w:id="9"/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  <w:tr w:rsidR="00524A8C" w:rsidTr="006F0019">
        <w:tc>
          <w:tcPr>
            <w:tcW w:w="16348" w:type="dxa"/>
            <w:gridSpan w:val="9"/>
          </w:tcPr>
          <w:p w:rsidR="00524A8C" w:rsidRPr="00244D95" w:rsidRDefault="00524A8C" w:rsidP="00BE30E6">
            <w:pPr>
              <w:rPr>
                <w:b/>
              </w:rPr>
            </w:pPr>
            <w:r w:rsidRPr="00244D95">
              <w:rPr>
                <w:b/>
              </w:rPr>
              <w:t>NABÓR</w:t>
            </w:r>
            <w:r w:rsidR="00244D95">
              <w:rPr>
                <w:b/>
              </w:rPr>
              <w:t xml:space="preserve"> 9/2018</w:t>
            </w:r>
            <w:r w:rsidR="00A3287B">
              <w:rPr>
                <w:b/>
              </w:rPr>
              <w:t>- w</w:t>
            </w:r>
            <w:r w:rsidR="004E40C6">
              <w:rPr>
                <w:b/>
              </w:rPr>
              <w:t xml:space="preserve"> trakcie weryfikacji- dokumentacja złożona w UMWP dnia 3 października 2018 r.</w:t>
            </w:r>
          </w:p>
        </w:tc>
      </w:tr>
      <w:tr w:rsidR="00852224" w:rsidTr="0094678F">
        <w:tc>
          <w:tcPr>
            <w:tcW w:w="508" w:type="dxa"/>
          </w:tcPr>
          <w:p w:rsidR="00BE30E6" w:rsidRDefault="00524A8C" w:rsidP="00BE30E6">
            <w:r>
              <w:t>1</w:t>
            </w:r>
          </w:p>
        </w:tc>
        <w:tc>
          <w:tcPr>
            <w:tcW w:w="1535" w:type="dxa"/>
          </w:tcPr>
          <w:p w:rsidR="00BE30E6" w:rsidRDefault="00524A8C" w:rsidP="00BE30E6">
            <w:r>
              <w:t>9/2018/01</w:t>
            </w:r>
          </w:p>
        </w:tc>
        <w:tc>
          <w:tcPr>
            <w:tcW w:w="2156" w:type="dxa"/>
          </w:tcPr>
          <w:p w:rsidR="00BE30E6" w:rsidRDefault="00BE30E6" w:rsidP="00BE30E6"/>
        </w:tc>
        <w:tc>
          <w:tcPr>
            <w:tcW w:w="1910" w:type="dxa"/>
          </w:tcPr>
          <w:p w:rsidR="00BE30E6" w:rsidRDefault="00BE30E6" w:rsidP="00BE30E6"/>
        </w:tc>
        <w:tc>
          <w:tcPr>
            <w:tcW w:w="2385" w:type="dxa"/>
          </w:tcPr>
          <w:p w:rsidR="00BE30E6" w:rsidRDefault="00524A8C" w:rsidP="00BE30E6">
            <w:r>
              <w:rPr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281" w:type="dxa"/>
          </w:tcPr>
          <w:p w:rsidR="00BE30E6" w:rsidRDefault="00BE30E6" w:rsidP="00BE30E6"/>
        </w:tc>
        <w:tc>
          <w:tcPr>
            <w:tcW w:w="1989" w:type="dxa"/>
          </w:tcPr>
          <w:p w:rsidR="00BE30E6" w:rsidRDefault="00BE30E6" w:rsidP="00BE30E6"/>
        </w:tc>
        <w:tc>
          <w:tcPr>
            <w:tcW w:w="2688" w:type="dxa"/>
          </w:tcPr>
          <w:p w:rsidR="00BE30E6" w:rsidRDefault="00BE30E6" w:rsidP="00BE30E6"/>
        </w:tc>
        <w:tc>
          <w:tcPr>
            <w:tcW w:w="1896" w:type="dxa"/>
          </w:tcPr>
          <w:p w:rsidR="00BE30E6" w:rsidRDefault="00BE30E6" w:rsidP="00BE30E6"/>
        </w:tc>
      </w:tr>
    </w:tbl>
    <w:p w:rsidR="00BE30E6" w:rsidRDefault="00BE30E6"/>
    <w:p w:rsidR="00883742" w:rsidRDefault="00883742"/>
    <w:p w:rsidR="004E40C6" w:rsidRPr="004E40C6" w:rsidRDefault="004E40C6" w:rsidP="004E40C6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40C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pl-PL"/>
        </w:rPr>
        <w:t>REALIZACJA PIERWSZEGO KAMIENIA MILOWEGO</w:t>
      </w:r>
    </w:p>
    <w:p w:rsidR="004E40C6" w:rsidRPr="004E40C6" w:rsidRDefault="004E40C6" w:rsidP="004E40C6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40C6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pl-PL"/>
        </w:rPr>
        <w:t>1. Każdy ze wskaźników produktu przewidziany do realizacji w ramach przedsięwzięć zawartych w LSR   został osiągnięty na poziomie wymaganego minimum 40% .</w:t>
      </w:r>
    </w:p>
    <w:p w:rsidR="004E40C6" w:rsidRPr="004E40C6" w:rsidRDefault="004E40C6" w:rsidP="004E40C6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40C6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pl-PL"/>
        </w:rPr>
        <w:t>2. Budżet planowany do zakontraktowania do 2018 r. wynosił 4 892 300 zł. Beneficjenci podpisali umowy z Urzędem Marszałkowskim na kwotę 3 635 319,80, co stanowi 74 %- osiągnięto więc minimum ( 60%)</w:t>
      </w:r>
    </w:p>
    <w:p w:rsidR="004E40C6" w:rsidRPr="004E40C6" w:rsidRDefault="004E40C6" w:rsidP="004E40C6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40C6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pl-PL"/>
        </w:rPr>
        <w:t xml:space="preserve">3. Budżet na miejsca pracy: LSR zakłada 4 542 200,00 zł do 2021. Zakontraktowano do 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pl-PL"/>
        </w:rPr>
        <w:t>3</w:t>
      </w:r>
      <w:r w:rsidRPr="004E40C6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pl-PL"/>
        </w:rPr>
        <w:t>1.12.2018 r.-   1 285 859,80 zł, co stanowi 28%. Osiągnięto minimum (20%)</w:t>
      </w:r>
    </w:p>
    <w:p w:rsidR="00502827" w:rsidRPr="004E40C6" w:rsidRDefault="004E40C6" w:rsidP="004E40C6">
      <w:pPr>
        <w:jc w:val="both"/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pl-PL"/>
        </w:rPr>
      </w:pPr>
      <w:r w:rsidRPr="004E40C6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pl-PL"/>
        </w:rPr>
        <w:t>4. W ramach podpisanych umów beneficjenci zobowiązali się do utworzenia  19 nowych całorocznych miejsc pracy</w:t>
      </w:r>
      <w:r w:rsidRPr="004E40C6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pl-PL"/>
        </w:rPr>
        <w:t>.</w:t>
      </w:r>
    </w:p>
    <w:p w:rsidR="004E40C6" w:rsidRPr="004E40C6" w:rsidRDefault="004E40C6" w:rsidP="004E40C6">
      <w:pPr>
        <w:jc w:val="both"/>
        <w:rPr>
          <w:sz w:val="28"/>
          <w:szCs w:val="28"/>
        </w:rPr>
      </w:pPr>
    </w:p>
    <w:p w:rsidR="004E40C6" w:rsidRDefault="004E40C6" w:rsidP="004E40C6">
      <w:pPr>
        <w:pStyle w:val="NormalnyWeb"/>
        <w:spacing w:before="115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4E40C6" w:rsidRPr="004E40C6" w:rsidRDefault="004E40C6" w:rsidP="004E40C6">
      <w:pPr>
        <w:pStyle w:val="NormalnyWeb"/>
        <w:spacing w:before="115" w:beforeAutospacing="0" w:after="0" w:afterAutospacing="0"/>
        <w:jc w:val="both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 w:rsidRPr="004E40C6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Plan na lata 2019-2021</w:t>
      </w:r>
    </w:p>
    <w:p w:rsidR="004E40C6" w:rsidRPr="004E40C6" w:rsidRDefault="004E40C6" w:rsidP="004E40C6">
      <w:pPr>
        <w:pStyle w:val="NormalnyWeb"/>
        <w:spacing w:before="115" w:beforeAutospacing="0" w:after="0" w:afterAutospacing="0"/>
        <w:jc w:val="both"/>
        <w:rPr>
          <w:sz w:val="28"/>
          <w:szCs w:val="28"/>
        </w:rPr>
      </w:pPr>
      <w:r w:rsidRPr="004E40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Na dzień 31.12.2018 r. budżet, który pozostał nam do rozdysponowania wynosi  3 177 824,20 zł.</w:t>
      </w:r>
    </w:p>
    <w:p w:rsidR="004E40C6" w:rsidRPr="004E40C6" w:rsidRDefault="004E40C6" w:rsidP="004E40C6">
      <w:pPr>
        <w:pStyle w:val="NormalnyWeb"/>
        <w:spacing w:before="115" w:beforeAutospacing="0" w:after="0" w:afterAutospacing="0"/>
        <w:jc w:val="both"/>
        <w:rPr>
          <w:sz w:val="28"/>
          <w:szCs w:val="28"/>
        </w:rPr>
      </w:pPr>
      <w:r w:rsidRPr="004E40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 2019 roku  planujemy ogłosić 5 kolejnych naborów.</w:t>
      </w:r>
    </w:p>
    <w:p w:rsidR="004E40C6" w:rsidRPr="004E40C6" w:rsidRDefault="004E40C6" w:rsidP="004E40C6">
      <w:pPr>
        <w:pStyle w:val="NormalnyWeb"/>
        <w:spacing w:before="115" w:beforeAutospacing="0" w:after="0" w:afterAutospacing="0"/>
        <w:jc w:val="both"/>
        <w:rPr>
          <w:sz w:val="28"/>
          <w:szCs w:val="28"/>
        </w:rPr>
      </w:pPr>
      <w:r w:rsidRPr="004E40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1. Tworzenie lub rozwijanie łańcucha dostaw produktów sektora rybołówstwa, rybactwa śródlądowego i akwakultury.</w:t>
      </w:r>
    </w:p>
    <w:p w:rsidR="004E40C6" w:rsidRPr="004E40C6" w:rsidRDefault="004E40C6" w:rsidP="004E40C6">
      <w:pPr>
        <w:pStyle w:val="NormalnyWeb"/>
        <w:spacing w:before="115" w:beforeAutospacing="0" w:after="0" w:afterAutospacing="0"/>
        <w:jc w:val="both"/>
        <w:rPr>
          <w:sz w:val="28"/>
          <w:szCs w:val="28"/>
        </w:rPr>
      </w:pPr>
      <w:r w:rsidRPr="004E40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2. Całoroczne produkty turystyczne.</w:t>
      </w:r>
    </w:p>
    <w:p w:rsidR="004E40C6" w:rsidRPr="004E40C6" w:rsidRDefault="004E40C6" w:rsidP="004E40C6">
      <w:pPr>
        <w:pStyle w:val="NormalnyWeb"/>
        <w:spacing w:before="115" w:beforeAutospacing="0" w:after="0" w:afterAutospacing="0"/>
        <w:jc w:val="both"/>
        <w:rPr>
          <w:sz w:val="28"/>
          <w:szCs w:val="28"/>
        </w:rPr>
      </w:pPr>
      <w:r w:rsidRPr="004E40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3. Wykorzystanie wodnego potencjału obszaru.</w:t>
      </w:r>
    </w:p>
    <w:p w:rsidR="004E40C6" w:rsidRPr="004E40C6" w:rsidRDefault="004E40C6" w:rsidP="004E40C6">
      <w:pPr>
        <w:pStyle w:val="NormalnyWeb"/>
        <w:spacing w:before="115" w:beforeAutospacing="0" w:after="0" w:afterAutospacing="0"/>
        <w:jc w:val="both"/>
        <w:rPr>
          <w:sz w:val="28"/>
          <w:szCs w:val="28"/>
        </w:rPr>
      </w:pPr>
      <w:r w:rsidRPr="004E40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4. Dialog społeczny i udział lokalnych społeczności w badaniu i zarządzaniu zasobami naturalnymi.</w:t>
      </w:r>
    </w:p>
    <w:p w:rsidR="004E40C6" w:rsidRPr="004E40C6" w:rsidRDefault="004E40C6" w:rsidP="004E40C6">
      <w:pPr>
        <w:pStyle w:val="NormalnyWeb"/>
        <w:spacing w:before="115" w:beforeAutospacing="0" w:after="0" w:afterAutospacing="0"/>
        <w:jc w:val="both"/>
        <w:rPr>
          <w:sz w:val="28"/>
          <w:szCs w:val="28"/>
        </w:rPr>
      </w:pPr>
      <w:r w:rsidRPr="004E40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5. Promowanie, zachowanie lub upowszechnianie rybackiego dziedzictwa  kulturowego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  <w:bookmarkStart w:id="10" w:name="_GoBack"/>
      <w:bookmarkEnd w:id="10"/>
    </w:p>
    <w:p w:rsidR="004E40C6" w:rsidRPr="004E40C6" w:rsidRDefault="004E40C6" w:rsidP="004E40C6">
      <w:pPr>
        <w:jc w:val="both"/>
        <w:rPr>
          <w:sz w:val="28"/>
          <w:szCs w:val="28"/>
        </w:rPr>
      </w:pPr>
    </w:p>
    <w:sectPr w:rsidR="004E40C6" w:rsidRPr="004E40C6" w:rsidSect="00BE30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7B" w:rsidRDefault="00856C7B" w:rsidP="00ED4805">
      <w:pPr>
        <w:spacing w:after="0" w:line="240" w:lineRule="auto"/>
      </w:pPr>
      <w:r>
        <w:separator/>
      </w:r>
    </w:p>
  </w:endnote>
  <w:endnote w:type="continuationSeparator" w:id="0">
    <w:p w:rsidR="00856C7B" w:rsidRDefault="00856C7B" w:rsidP="00E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7B" w:rsidRDefault="00856C7B" w:rsidP="00ED4805">
      <w:pPr>
        <w:spacing w:after="0" w:line="240" w:lineRule="auto"/>
      </w:pPr>
      <w:r>
        <w:separator/>
      </w:r>
    </w:p>
  </w:footnote>
  <w:footnote w:type="continuationSeparator" w:id="0">
    <w:p w:rsidR="00856C7B" w:rsidRDefault="00856C7B" w:rsidP="00E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05" w:rsidRDefault="00ED4805">
    <w:pPr>
      <w:pStyle w:val="Nagwek"/>
    </w:pPr>
    <w:r>
      <w:t>Postępy w weryfikacji- stan na 09.01.2019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E6"/>
    <w:rsid w:val="00011D27"/>
    <w:rsid w:val="002379F8"/>
    <w:rsid w:val="00244D95"/>
    <w:rsid w:val="00383D97"/>
    <w:rsid w:val="004E40C6"/>
    <w:rsid w:val="00502827"/>
    <w:rsid w:val="00524A8C"/>
    <w:rsid w:val="00852224"/>
    <w:rsid w:val="00856C7B"/>
    <w:rsid w:val="00883742"/>
    <w:rsid w:val="0094678F"/>
    <w:rsid w:val="00A17D05"/>
    <w:rsid w:val="00A3287B"/>
    <w:rsid w:val="00B85D6E"/>
    <w:rsid w:val="00BE30E6"/>
    <w:rsid w:val="00E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713E"/>
  <w15:chartTrackingRefBased/>
  <w15:docId w15:val="{A0DA70CD-EE52-4971-8697-96F2B0B5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805"/>
  </w:style>
  <w:style w:type="paragraph" w:styleId="Stopka">
    <w:name w:val="footer"/>
    <w:basedOn w:val="Normalny"/>
    <w:link w:val="StopkaZnak"/>
    <w:uiPriority w:val="99"/>
    <w:unhideWhenUsed/>
    <w:rsid w:val="00ED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805"/>
  </w:style>
  <w:style w:type="paragraph" w:styleId="Tekstdymka">
    <w:name w:val="Balloon Text"/>
    <w:basedOn w:val="Normalny"/>
    <w:link w:val="TekstdymkaZnak"/>
    <w:uiPriority w:val="99"/>
    <w:semiHidden/>
    <w:unhideWhenUsed/>
    <w:rsid w:val="0050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8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E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04CB-4030-4EEC-B6F7-CFE4D877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Rybacka Brać</dc:creator>
  <cp:keywords/>
  <dc:description/>
  <cp:lastModifiedBy>Rybacka Brać</cp:lastModifiedBy>
  <cp:revision>2</cp:revision>
  <cp:lastPrinted>2019-01-18T10:37:00Z</cp:lastPrinted>
  <dcterms:created xsi:type="dcterms:W3CDTF">2019-01-25T10:04:00Z</dcterms:created>
  <dcterms:modified xsi:type="dcterms:W3CDTF">2019-01-25T10:04:00Z</dcterms:modified>
</cp:coreProperties>
</file>