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E953" w14:textId="3D488E42" w:rsidR="00151AC9" w:rsidRDefault="00151AC9" w:rsidP="00151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96CE6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2 </w:t>
      </w:r>
      <w:r w:rsidRPr="00E96CE6">
        <w:rPr>
          <w:sz w:val="20"/>
          <w:szCs w:val="20"/>
        </w:rPr>
        <w:t xml:space="preserve">do Regulaminu </w:t>
      </w:r>
      <w:r>
        <w:rPr>
          <w:sz w:val="20"/>
          <w:szCs w:val="20"/>
        </w:rPr>
        <w:t xml:space="preserve">       </w:t>
      </w:r>
    </w:p>
    <w:p w14:paraId="4A0C0F36" w14:textId="77777777" w:rsidR="00151AC9" w:rsidRPr="00E96CE6" w:rsidRDefault="00151AC9" w:rsidP="00151A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96CE6">
        <w:rPr>
          <w:sz w:val="20"/>
          <w:szCs w:val="20"/>
        </w:rPr>
        <w:t>wyjaz</w:t>
      </w:r>
      <w:r>
        <w:rPr>
          <w:sz w:val="20"/>
          <w:szCs w:val="20"/>
        </w:rPr>
        <w:t>du studyjnego w 2022 r.</w:t>
      </w:r>
    </w:p>
    <w:p w14:paraId="4BB06069" w14:textId="77777777" w:rsidR="00151AC9" w:rsidRDefault="00151AC9" w:rsidP="00151AC9">
      <w:pPr>
        <w:tabs>
          <w:tab w:val="left" w:pos="855"/>
        </w:tabs>
        <w:rPr>
          <w:lang w:eastAsia="pl-PL"/>
        </w:rPr>
      </w:pPr>
    </w:p>
    <w:p w14:paraId="486F7529" w14:textId="77777777" w:rsidR="00151AC9" w:rsidRDefault="00151AC9" w:rsidP="00151AC9">
      <w:pPr>
        <w:tabs>
          <w:tab w:val="left" w:pos="855"/>
        </w:tabs>
        <w:rPr>
          <w:lang w:eastAsia="pl-PL"/>
        </w:rPr>
      </w:pPr>
    </w:p>
    <w:p w14:paraId="76EE77A3" w14:textId="77777777" w:rsidR="00151AC9" w:rsidRPr="00D3535A" w:rsidRDefault="00151AC9" w:rsidP="00151AC9">
      <w:pPr>
        <w:shd w:val="clear" w:color="auto" w:fill="FFFFFF"/>
        <w:ind w:left="360"/>
        <w:jc w:val="center"/>
        <w:rPr>
          <w:rFonts w:ascii="digital1" w:hAnsi="digital1"/>
          <w:b/>
          <w:sz w:val="27"/>
          <w:szCs w:val="23"/>
          <w:u w:val="single"/>
        </w:rPr>
      </w:pPr>
      <w:r>
        <w:rPr>
          <w:rFonts w:ascii="digital1" w:hAnsi="digital1"/>
          <w:b/>
          <w:sz w:val="27"/>
          <w:szCs w:val="23"/>
          <w:u w:val="single"/>
        </w:rPr>
        <w:t>Program wizyty studyjnej na</w:t>
      </w:r>
      <w:r w:rsidRPr="00D3535A">
        <w:rPr>
          <w:rFonts w:ascii="digital1" w:hAnsi="digital1"/>
          <w:b/>
          <w:sz w:val="27"/>
          <w:szCs w:val="23"/>
          <w:u w:val="single"/>
        </w:rPr>
        <w:t xml:space="preserve"> Pojezierze Suwalsko-Augustowskie</w:t>
      </w:r>
    </w:p>
    <w:p w14:paraId="3570AEF0" w14:textId="77777777" w:rsidR="00151AC9" w:rsidRDefault="00151AC9" w:rsidP="00151AC9">
      <w:pPr>
        <w:shd w:val="clear" w:color="auto" w:fill="FFFFFF"/>
        <w:ind w:left="360"/>
        <w:rPr>
          <w:rFonts w:ascii="digital1" w:hAnsi="digital1"/>
          <w:sz w:val="23"/>
          <w:szCs w:val="23"/>
        </w:rPr>
      </w:pPr>
    </w:p>
    <w:p w14:paraId="3EF3F771" w14:textId="77777777" w:rsidR="00151AC9" w:rsidRPr="00D3535A" w:rsidRDefault="00151AC9" w:rsidP="00151AC9">
      <w:pPr>
        <w:shd w:val="clear" w:color="auto" w:fill="FFFFFF"/>
        <w:rPr>
          <w:rFonts w:ascii="digital1" w:hAnsi="digital1"/>
          <w:b/>
          <w:sz w:val="23"/>
          <w:szCs w:val="23"/>
        </w:rPr>
      </w:pPr>
      <w:r w:rsidRPr="00D3535A">
        <w:rPr>
          <w:rFonts w:ascii="digital1" w:hAnsi="digital1"/>
          <w:b/>
          <w:sz w:val="23"/>
          <w:szCs w:val="23"/>
        </w:rPr>
        <w:t xml:space="preserve">Termin wizyty studyjnej: </w:t>
      </w:r>
      <w:r w:rsidRPr="000F5343">
        <w:rPr>
          <w:rFonts w:ascii="digital1" w:hAnsi="digital1"/>
          <w:b/>
          <w:sz w:val="23"/>
          <w:szCs w:val="23"/>
        </w:rPr>
        <w:t>23 – 26 maja 2022 r.</w:t>
      </w:r>
    </w:p>
    <w:p w14:paraId="3068841E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</w:p>
    <w:p w14:paraId="34A1331D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  <w:r w:rsidRPr="000F5343">
        <w:rPr>
          <w:rFonts w:ascii="Times New Roman" w:hAnsi="Times New Roman" w:cs="Times New Roman"/>
          <w:b/>
          <w:szCs w:val="23"/>
        </w:rPr>
        <w:t>Dzień 1</w:t>
      </w:r>
      <w:r w:rsidRPr="000F5343"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 xml:space="preserve"> - 23.05.2022 r. </w:t>
      </w:r>
    </w:p>
    <w:p w14:paraId="2732AC90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6:00 Zbiórka uczestników na trasie: poczynając od Chmielna, Nowy Dwór Gdański, Elbląg</w:t>
      </w:r>
    </w:p>
    <w:p w14:paraId="5E12DFA9" w14:textId="3D056E86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Trasa: Chmielno-Nowy Dwór Gdański-Elbląg-Wilkasy-Olecko-</w:t>
      </w:r>
      <w:r w:rsidR="005E46B8">
        <w:rPr>
          <w:rFonts w:ascii="Times New Roman" w:hAnsi="Times New Roman" w:cs="Times New Roman"/>
          <w:szCs w:val="23"/>
        </w:rPr>
        <w:t>Suwałki</w:t>
      </w:r>
    </w:p>
    <w:p w14:paraId="151B3DF3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Spotkanie z przedstawicielami LGR Wielkie Jeziora Mazurskie/Wilkasy/, prezentacja działalności stowarzyszenia, serwis kawowy, obiad. </w:t>
      </w:r>
    </w:p>
    <w:p w14:paraId="512447CD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Przejazd do miejsca zakwaterowania-</w:t>
      </w:r>
      <w:r>
        <w:rPr>
          <w:rFonts w:ascii="Times New Roman" w:hAnsi="Times New Roman" w:cs="Times New Roman"/>
          <w:szCs w:val="23"/>
        </w:rPr>
        <w:t>Suwałki</w:t>
      </w:r>
    </w:p>
    <w:p w14:paraId="77E369F9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Kolacja</w:t>
      </w:r>
    </w:p>
    <w:p w14:paraId="6A6561E0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</w:p>
    <w:p w14:paraId="4E68C848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  <w:r w:rsidRPr="000F5343">
        <w:rPr>
          <w:rFonts w:ascii="Times New Roman" w:hAnsi="Times New Roman" w:cs="Times New Roman"/>
          <w:b/>
          <w:szCs w:val="23"/>
        </w:rPr>
        <w:t>Dzień 2</w:t>
      </w:r>
      <w:r w:rsidRPr="000F5343">
        <w:rPr>
          <w:rFonts w:ascii="Times New Roman" w:hAnsi="Times New Roman" w:cs="Times New Roman"/>
          <w:b/>
          <w:szCs w:val="23"/>
        </w:rPr>
        <w:tab/>
        <w:t xml:space="preserve"> </w:t>
      </w:r>
      <w:r>
        <w:rPr>
          <w:rFonts w:ascii="Times New Roman" w:hAnsi="Times New Roman" w:cs="Times New Roman"/>
          <w:b/>
          <w:szCs w:val="23"/>
        </w:rPr>
        <w:t>- 24.05.2022 r.</w:t>
      </w:r>
    </w:p>
    <w:p w14:paraId="24D8604E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Śniadanie w miejscu zakwaterowania </w:t>
      </w:r>
    </w:p>
    <w:p w14:paraId="1BF34444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Wigierski Park Narodowy/klasztor, Muzeum Wigier/</w:t>
      </w:r>
    </w:p>
    <w:p w14:paraId="5E8E9375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Obiad na trasie/Stary Folwark/, Sejny</w:t>
      </w:r>
    </w:p>
    <w:p w14:paraId="1EBBD688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Dom Miłosza -Krasnogruda</w:t>
      </w:r>
    </w:p>
    <w:p w14:paraId="2721EFE2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Przejazd do Puńska i wizyta u lokalnego producenta oferującego sękacze – lokalne produkty. Warsztaty z wypieku</w:t>
      </w:r>
    </w:p>
    <w:p w14:paraId="5BFC67B9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kolacja w Zajeździe Litewskim w Puńsku </w:t>
      </w:r>
    </w:p>
    <w:p w14:paraId="7D240E01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Przejazd do miejsca zakwaterowania</w:t>
      </w:r>
    </w:p>
    <w:p w14:paraId="6B3A287C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</w:p>
    <w:p w14:paraId="312FFB15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  <w:r w:rsidRPr="000F5343">
        <w:rPr>
          <w:rFonts w:ascii="Times New Roman" w:hAnsi="Times New Roman" w:cs="Times New Roman"/>
          <w:b/>
          <w:szCs w:val="23"/>
        </w:rPr>
        <w:t>Dzień 3</w:t>
      </w:r>
      <w:r w:rsidRPr="000F5343">
        <w:rPr>
          <w:rFonts w:ascii="Times New Roman" w:hAnsi="Times New Roman" w:cs="Times New Roman"/>
          <w:b/>
          <w:szCs w:val="23"/>
        </w:rPr>
        <w:tab/>
        <w:t xml:space="preserve"> </w:t>
      </w:r>
      <w:r>
        <w:rPr>
          <w:rFonts w:ascii="Times New Roman" w:hAnsi="Times New Roman" w:cs="Times New Roman"/>
          <w:b/>
          <w:szCs w:val="23"/>
        </w:rPr>
        <w:t>- 25.05.2022 r.</w:t>
      </w:r>
    </w:p>
    <w:p w14:paraId="18C02CF9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Śniadanie w miejscu zakwaterowania </w:t>
      </w:r>
    </w:p>
    <w:p w14:paraId="1F8A05DB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Wizyta w gospodarstwie rybackim- PZW Suwałki</w:t>
      </w:r>
    </w:p>
    <w:p w14:paraId="0D0F5B48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obiad w Gospodzie - Wiżajny </w:t>
      </w:r>
    </w:p>
    <w:p w14:paraId="212D9FE4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Stańczyki-wiadukty, jezioro Hańcza, Wodziłki</w:t>
      </w:r>
    </w:p>
    <w:p w14:paraId="6E5BB349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 xml:space="preserve">Smolniki – punkt widokowy </w:t>
      </w:r>
    </w:p>
    <w:p w14:paraId="4EF9DFF8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Przejazd do miejsca zakwaterowania, kolacja.</w:t>
      </w:r>
    </w:p>
    <w:p w14:paraId="63120F06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</w:p>
    <w:p w14:paraId="46D74287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Cs w:val="23"/>
        </w:rPr>
      </w:pPr>
      <w:r w:rsidRPr="000F5343">
        <w:rPr>
          <w:rFonts w:ascii="Times New Roman" w:hAnsi="Times New Roman" w:cs="Times New Roman"/>
          <w:b/>
          <w:szCs w:val="23"/>
        </w:rPr>
        <w:t>Dzień 4</w:t>
      </w:r>
      <w:r w:rsidRPr="000F5343"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>- 26.05.2022 r.</w:t>
      </w:r>
    </w:p>
    <w:p w14:paraId="4B201DB8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Śniadanie w hotelu/wykwaterowanie.</w:t>
      </w:r>
    </w:p>
    <w:p w14:paraId="2A20EC2B" w14:textId="75876C55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Trasa powrotna:</w:t>
      </w:r>
      <w:r>
        <w:rPr>
          <w:rFonts w:ascii="Times New Roman" w:hAnsi="Times New Roman" w:cs="Times New Roman"/>
          <w:szCs w:val="23"/>
        </w:rPr>
        <w:t>Suwałki</w:t>
      </w:r>
      <w:r w:rsidRPr="000F5343">
        <w:rPr>
          <w:rFonts w:ascii="Times New Roman" w:hAnsi="Times New Roman" w:cs="Times New Roman"/>
          <w:szCs w:val="23"/>
        </w:rPr>
        <w:t>-Ełk-Mikołajki/przystanek/-Olsztyn-Ostróda-Gdańsk-Chmielno</w:t>
      </w:r>
    </w:p>
    <w:p w14:paraId="4C10FCAC" w14:textId="77777777" w:rsidR="00151AC9" w:rsidRPr="000F5343" w:rsidRDefault="00151AC9" w:rsidP="00151AC9">
      <w:pPr>
        <w:shd w:val="clear" w:color="auto" w:fill="FFFFFF"/>
        <w:spacing w:after="0" w:line="360" w:lineRule="auto"/>
        <w:rPr>
          <w:rFonts w:ascii="Times New Roman" w:hAnsi="Times New Roman" w:cs="Times New Roman"/>
          <w:szCs w:val="23"/>
        </w:rPr>
      </w:pPr>
      <w:r w:rsidRPr="000F5343">
        <w:rPr>
          <w:rFonts w:ascii="Times New Roman" w:hAnsi="Times New Roman" w:cs="Times New Roman"/>
          <w:szCs w:val="23"/>
        </w:rPr>
        <w:t>Obiad na trasie: Gietrzwałd, Karczma Warmińska</w:t>
      </w:r>
    </w:p>
    <w:p w14:paraId="42BA1E2A" w14:textId="77777777" w:rsidR="00151AC9" w:rsidRPr="000F5343" w:rsidRDefault="00151AC9" w:rsidP="00151AC9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Cs w:val="23"/>
        </w:rPr>
      </w:pPr>
    </w:p>
    <w:p w14:paraId="7923F643" w14:textId="77777777" w:rsidR="00151AC9" w:rsidRDefault="00151AC9" w:rsidP="00151AC9">
      <w:pPr>
        <w:tabs>
          <w:tab w:val="left" w:pos="6675"/>
        </w:tabs>
        <w:rPr>
          <w:lang w:eastAsia="pl-PL"/>
        </w:rPr>
      </w:pPr>
      <w:r>
        <w:rPr>
          <w:lang w:eastAsia="pl-PL"/>
        </w:rPr>
        <w:tab/>
      </w:r>
    </w:p>
    <w:p w14:paraId="73AB73B4" w14:textId="77777777" w:rsidR="00151AC9" w:rsidRPr="00A21633" w:rsidRDefault="00151AC9" w:rsidP="00151AC9">
      <w:pPr>
        <w:tabs>
          <w:tab w:val="left" w:pos="6675"/>
        </w:tabs>
        <w:rPr>
          <w:lang w:eastAsia="pl-PL"/>
        </w:rPr>
      </w:pPr>
    </w:p>
    <w:p w14:paraId="2F7C16F1" w14:textId="77777777" w:rsidR="00F12288" w:rsidRPr="000F5343" w:rsidRDefault="00F12288" w:rsidP="000F5343"/>
    <w:sectPr w:rsidR="00F12288" w:rsidRPr="000F5343" w:rsidSect="00EC63CF">
      <w:headerReference w:type="default" r:id="rId6"/>
      <w:footerReference w:type="default" r:id="rId7"/>
      <w:footnotePr>
        <w:pos w:val="beneathText"/>
      </w:footnotePr>
      <w:pgSz w:w="11905" w:h="16837"/>
      <w:pgMar w:top="1817" w:right="1134" w:bottom="1418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EC38" w14:textId="77777777" w:rsidR="00D44FF4" w:rsidRDefault="00D44FF4">
      <w:pPr>
        <w:spacing w:after="0" w:line="240" w:lineRule="auto"/>
      </w:pPr>
      <w:r>
        <w:separator/>
      </w:r>
    </w:p>
  </w:endnote>
  <w:endnote w:type="continuationSeparator" w:id="0">
    <w:p w14:paraId="7A9F8FB4" w14:textId="77777777" w:rsidR="00D44FF4" w:rsidRDefault="00D4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DD7" w14:textId="77777777" w:rsidR="00766AD9" w:rsidRDefault="00EC63CF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3782F7" wp14:editId="32A8432E">
          <wp:simplePos x="0" y="0"/>
          <wp:positionH relativeFrom="column">
            <wp:posOffset>3397885</wp:posOffset>
          </wp:positionH>
          <wp:positionV relativeFrom="paragraph">
            <wp:posOffset>149225</wp:posOffset>
          </wp:positionV>
          <wp:extent cx="1733550" cy="415290"/>
          <wp:effectExtent l="0" t="0" r="0" b="3810"/>
          <wp:wrapTight wrapText="bothSides">
            <wp:wrapPolygon edited="0">
              <wp:start x="0" y="0"/>
              <wp:lineTo x="0" y="20807"/>
              <wp:lineTo x="21363" y="20807"/>
              <wp:lineTo x="2136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260284" wp14:editId="593B74BE">
          <wp:simplePos x="0" y="0"/>
          <wp:positionH relativeFrom="column">
            <wp:posOffset>1117600</wp:posOffset>
          </wp:positionH>
          <wp:positionV relativeFrom="paragraph">
            <wp:posOffset>95250</wp:posOffset>
          </wp:positionV>
          <wp:extent cx="1433195" cy="461010"/>
          <wp:effectExtent l="0" t="0" r="0" b="0"/>
          <wp:wrapTight wrapText="bothSides">
            <wp:wrapPolygon edited="0">
              <wp:start x="0" y="0"/>
              <wp:lineTo x="0" y="20529"/>
              <wp:lineTo x="21246" y="20529"/>
              <wp:lineTo x="21246" y="0"/>
              <wp:lineTo x="0" y="0"/>
            </wp:wrapPolygon>
          </wp:wrapTight>
          <wp:docPr id="15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F0243" w14:textId="77777777" w:rsidR="00766AD9" w:rsidRDefault="00833DE3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7C5B" w14:textId="77777777" w:rsidR="00D44FF4" w:rsidRDefault="00D44FF4">
      <w:pPr>
        <w:spacing w:after="0" w:line="240" w:lineRule="auto"/>
      </w:pPr>
      <w:r>
        <w:separator/>
      </w:r>
    </w:p>
  </w:footnote>
  <w:footnote w:type="continuationSeparator" w:id="0">
    <w:p w14:paraId="33127607" w14:textId="77777777" w:rsidR="00D44FF4" w:rsidRDefault="00D4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218C" w14:textId="77777777" w:rsidR="00EC63CF" w:rsidRDefault="00EC63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7E043B" wp14:editId="067501E9">
          <wp:simplePos x="0" y="0"/>
          <wp:positionH relativeFrom="column">
            <wp:posOffset>4519930</wp:posOffset>
          </wp:positionH>
          <wp:positionV relativeFrom="paragraph">
            <wp:posOffset>-115834</wp:posOffset>
          </wp:positionV>
          <wp:extent cx="855980" cy="590550"/>
          <wp:effectExtent l="0" t="0" r="1270" b="0"/>
          <wp:wrapNone/>
          <wp:docPr id="10" name="Obraz 10" descr="\\MYCLOUDEX2ULTRA\Dokumenty\PROJEKTY WSPÓŁPRACY\5. Wyjazdy studyjne\logotypy\Zalew Wiśl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\\MYCLOUDEX2ULTRA\Dokumenty\PROJEKTY WSPÓŁPRACY\5. Wyjazdy studyjne\logotypy\Zalew Wiśl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D6FD24" wp14:editId="3FBA4271">
          <wp:simplePos x="0" y="0"/>
          <wp:positionH relativeFrom="column">
            <wp:posOffset>2529840</wp:posOffset>
          </wp:positionH>
          <wp:positionV relativeFrom="paragraph">
            <wp:posOffset>-98425</wp:posOffset>
          </wp:positionV>
          <wp:extent cx="775335" cy="535940"/>
          <wp:effectExtent l="0" t="0" r="5715" b="0"/>
          <wp:wrapNone/>
          <wp:docPr id="12" name="Obraz 12" descr="\\MYCLOUDEX2ULTRA\Dokumenty\PROJEKTY WSPÓŁPRACY\5. Wyjazdy studyjne\logotypy\rybacka bra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\\MYCLOUDEX2ULTRA\Dokumenty\PROJEKTY WSPÓŁPRACY\5. Wyjazdy studyjne\logotypy\rybacka bra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3C642" wp14:editId="2B29D0AF">
          <wp:simplePos x="0" y="0"/>
          <wp:positionH relativeFrom="column">
            <wp:posOffset>579120</wp:posOffset>
          </wp:positionH>
          <wp:positionV relativeFrom="paragraph">
            <wp:posOffset>-185420</wp:posOffset>
          </wp:positionV>
          <wp:extent cx="853440" cy="710565"/>
          <wp:effectExtent l="0" t="0" r="3810" b="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8"/>
    <w:rsid w:val="00004A4D"/>
    <w:rsid w:val="00051742"/>
    <w:rsid w:val="00093A95"/>
    <w:rsid w:val="000E04FB"/>
    <w:rsid w:val="000F00DE"/>
    <w:rsid w:val="000F5343"/>
    <w:rsid w:val="00125EEB"/>
    <w:rsid w:val="00151AC9"/>
    <w:rsid w:val="001D56C1"/>
    <w:rsid w:val="002D56AA"/>
    <w:rsid w:val="002E462B"/>
    <w:rsid w:val="002E698C"/>
    <w:rsid w:val="002F2168"/>
    <w:rsid w:val="00300EC2"/>
    <w:rsid w:val="00340324"/>
    <w:rsid w:val="003E6908"/>
    <w:rsid w:val="00442513"/>
    <w:rsid w:val="004513A8"/>
    <w:rsid w:val="00471A34"/>
    <w:rsid w:val="0047259F"/>
    <w:rsid w:val="00483699"/>
    <w:rsid w:val="004C6BB9"/>
    <w:rsid w:val="004E1A83"/>
    <w:rsid w:val="00523CF0"/>
    <w:rsid w:val="005662B9"/>
    <w:rsid w:val="005862C6"/>
    <w:rsid w:val="00596DF3"/>
    <w:rsid w:val="005A709A"/>
    <w:rsid w:val="005E46B8"/>
    <w:rsid w:val="00656346"/>
    <w:rsid w:val="006706AC"/>
    <w:rsid w:val="0068799F"/>
    <w:rsid w:val="006F22B8"/>
    <w:rsid w:val="00713B3B"/>
    <w:rsid w:val="00713C21"/>
    <w:rsid w:val="007406C7"/>
    <w:rsid w:val="00742F41"/>
    <w:rsid w:val="00744F49"/>
    <w:rsid w:val="00763FD9"/>
    <w:rsid w:val="007E47E7"/>
    <w:rsid w:val="008201EA"/>
    <w:rsid w:val="00833DE3"/>
    <w:rsid w:val="0083537B"/>
    <w:rsid w:val="00855B82"/>
    <w:rsid w:val="00866E0D"/>
    <w:rsid w:val="00886196"/>
    <w:rsid w:val="008C1DD8"/>
    <w:rsid w:val="00912797"/>
    <w:rsid w:val="00985D19"/>
    <w:rsid w:val="009C6DF5"/>
    <w:rsid w:val="00A43C7B"/>
    <w:rsid w:val="00A563ED"/>
    <w:rsid w:val="00A732B0"/>
    <w:rsid w:val="00A93DA5"/>
    <w:rsid w:val="00AB52C5"/>
    <w:rsid w:val="00B200E2"/>
    <w:rsid w:val="00B24592"/>
    <w:rsid w:val="00B72BA8"/>
    <w:rsid w:val="00B74E61"/>
    <w:rsid w:val="00C233FB"/>
    <w:rsid w:val="00CA139A"/>
    <w:rsid w:val="00D1346F"/>
    <w:rsid w:val="00D44FF4"/>
    <w:rsid w:val="00D554B0"/>
    <w:rsid w:val="00D710B0"/>
    <w:rsid w:val="00D774D9"/>
    <w:rsid w:val="00D90458"/>
    <w:rsid w:val="00E62D22"/>
    <w:rsid w:val="00EA18CB"/>
    <w:rsid w:val="00EC5E5C"/>
    <w:rsid w:val="00EC63CF"/>
    <w:rsid w:val="00EF5968"/>
    <w:rsid w:val="00F12288"/>
    <w:rsid w:val="00F17DDA"/>
    <w:rsid w:val="00F3751A"/>
    <w:rsid w:val="00F40F89"/>
    <w:rsid w:val="00F9312F"/>
    <w:rsid w:val="00FC2868"/>
    <w:rsid w:val="00FC78E6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3BDB"/>
  <w15:docId w15:val="{09D0EA99-58D0-4243-876B-674405EF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CF"/>
  </w:style>
  <w:style w:type="paragraph" w:styleId="Stopka">
    <w:name w:val="footer"/>
    <w:basedOn w:val="Normalny"/>
    <w:link w:val="Stopka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2022-05-12T08:59:00Z</dcterms:created>
  <dcterms:modified xsi:type="dcterms:W3CDTF">2022-05-12T08:59:00Z</dcterms:modified>
</cp:coreProperties>
</file>