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481"/>
        <w:gridCol w:w="1468"/>
        <w:gridCol w:w="1671"/>
        <w:gridCol w:w="1408"/>
        <w:gridCol w:w="1528"/>
        <w:gridCol w:w="1506"/>
      </w:tblGrid>
      <w:tr w:rsidR="00151510" w14:paraId="4C232213" w14:textId="77777777" w:rsidTr="00151510">
        <w:tc>
          <w:tcPr>
            <w:tcW w:w="1535" w:type="dxa"/>
          </w:tcPr>
          <w:p w14:paraId="0F4703DD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326BF799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730678E7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5A592B54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29E027A2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175D3DD5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6F19CEE5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78F76A8C" w14:textId="77777777" w:rsidTr="00151510">
        <w:tc>
          <w:tcPr>
            <w:tcW w:w="1535" w:type="dxa"/>
          </w:tcPr>
          <w:p w14:paraId="7ADF088B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5957ADF0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1.1. Powstanie całorocznej infrastruktury turystycznej</w:t>
            </w:r>
          </w:p>
        </w:tc>
        <w:tc>
          <w:tcPr>
            <w:tcW w:w="1535" w:type="dxa"/>
          </w:tcPr>
          <w:p w14:paraId="13B8AA54" w14:textId="77777777" w:rsidR="00C45DF8" w:rsidRPr="00C45DF8" w:rsidRDefault="00C45DF8" w:rsidP="00C45DF8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C45DF8">
              <w:rPr>
                <w:sz w:val="20"/>
                <w:szCs w:val="20"/>
              </w:rPr>
              <w:t xml:space="preserve">1.1.3 </w:t>
            </w:r>
            <w:r w:rsidRPr="00C45DF8">
              <w:rPr>
                <w:rFonts w:ascii="Calibri" w:eastAsia="Calibri" w:hAnsi="Calibri"/>
                <w:sz w:val="20"/>
                <w:szCs w:val="20"/>
              </w:rPr>
              <w:t xml:space="preserve">Działalność turystyczna i okołoturystyczna- prowadzona przez osoby do 34. roku życia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       (</w:t>
            </w:r>
            <w:r w:rsidRPr="00C45DF8">
              <w:rPr>
                <w:rFonts w:ascii="Calibri" w:eastAsia="Calibri" w:hAnsi="Calibri"/>
                <w:sz w:val="20"/>
                <w:szCs w:val="20"/>
              </w:rPr>
              <w:t xml:space="preserve">grupa </w:t>
            </w:r>
            <w:proofErr w:type="spellStart"/>
            <w:r w:rsidRPr="00C45DF8">
              <w:rPr>
                <w:rFonts w:ascii="Calibri" w:eastAsia="Calibri" w:hAnsi="Calibri"/>
                <w:sz w:val="20"/>
                <w:szCs w:val="20"/>
              </w:rPr>
              <w:t>defaworyzowana</w:t>
            </w:r>
            <w:proofErr w:type="spellEnd"/>
            <w:r w:rsidRPr="00C45DF8"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14:paraId="2E6B1FB3" w14:textId="77777777" w:rsidR="00151510" w:rsidRPr="00151510" w:rsidRDefault="00151510" w:rsidP="00C45DF8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</w:tcPr>
          <w:p w14:paraId="5EABDEEE" w14:textId="4E30AD69" w:rsidR="00151510" w:rsidRPr="00151510" w:rsidRDefault="00151510" w:rsidP="00F36FF4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 xml:space="preserve">Liczba wspartych podmiotów </w:t>
            </w:r>
            <w:r w:rsidR="00F36FF4">
              <w:rPr>
                <w:sz w:val="20"/>
                <w:szCs w:val="20"/>
              </w:rPr>
              <w:t>-</w:t>
            </w:r>
            <w:r w:rsidR="00BD4891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14:paraId="0294468D" w14:textId="18D1B4AA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F36FF4">
              <w:rPr>
                <w:sz w:val="20"/>
                <w:szCs w:val="20"/>
              </w:rPr>
              <w:t>zonych miejsc pracy</w:t>
            </w:r>
            <w:r w:rsidR="00AC4164">
              <w:rPr>
                <w:sz w:val="20"/>
                <w:szCs w:val="20"/>
              </w:rPr>
              <w:t>/ utrzymanych miejsc pracy lub utworzonych przedsiębiorstw (ogółem)</w:t>
            </w:r>
            <w:r w:rsidR="00F36FF4">
              <w:rPr>
                <w:sz w:val="20"/>
                <w:szCs w:val="20"/>
              </w:rPr>
              <w:t xml:space="preserve"> – </w:t>
            </w:r>
            <w:r w:rsidR="007F1752" w:rsidRPr="00B5259A">
              <w:rPr>
                <w:sz w:val="20"/>
                <w:szCs w:val="20"/>
              </w:rPr>
              <w:t xml:space="preserve"> </w:t>
            </w:r>
            <w:r w:rsidR="00BD4891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14:paraId="0D634CE4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35898D1D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46BF74F8" w14:textId="08FCE9BD" w:rsidR="00F9052B" w:rsidRDefault="00C45DF8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E63CC0">
        <w:rPr>
          <w:rFonts w:ascii="Times New Roman" w:hAnsi="Times New Roman" w:cs="Times New Roman"/>
          <w:b/>
          <w:sz w:val="24"/>
          <w:szCs w:val="24"/>
        </w:rPr>
        <w:t>34/2022</w:t>
      </w:r>
    </w:p>
    <w:p w14:paraId="39F72E87" w14:textId="77777777" w:rsidR="00151510" w:rsidRPr="00CF3E0C" w:rsidRDefault="009F5C83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5AC0C21D" w14:textId="77777777" w:rsidR="00F35FAF" w:rsidRDefault="00000000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510"/>
    <w:rsid w:val="00151510"/>
    <w:rsid w:val="002E447F"/>
    <w:rsid w:val="00420E1D"/>
    <w:rsid w:val="00426D15"/>
    <w:rsid w:val="007F1752"/>
    <w:rsid w:val="00944455"/>
    <w:rsid w:val="00992A96"/>
    <w:rsid w:val="009F5C83"/>
    <w:rsid w:val="00AC4164"/>
    <w:rsid w:val="00B5259A"/>
    <w:rsid w:val="00BD4891"/>
    <w:rsid w:val="00BF3C99"/>
    <w:rsid w:val="00C45DF8"/>
    <w:rsid w:val="00CF3E0C"/>
    <w:rsid w:val="00D766F6"/>
    <w:rsid w:val="00E63CC0"/>
    <w:rsid w:val="00F36FF4"/>
    <w:rsid w:val="00F9052B"/>
    <w:rsid w:val="00F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4D1C"/>
  <w15:docId w15:val="{9B07365B-72D9-4473-9BBB-CDBB5696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2017-04-13T08:11:00Z</cp:lastPrinted>
  <dcterms:created xsi:type="dcterms:W3CDTF">2022-10-14T06:59:00Z</dcterms:created>
  <dcterms:modified xsi:type="dcterms:W3CDTF">2022-10-14T06:59:00Z</dcterms:modified>
</cp:coreProperties>
</file>